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1F48D" w14:textId="25A4F169" w:rsidR="000E6C96" w:rsidRPr="00D00D4C" w:rsidRDefault="0063306B" w:rsidP="00D00D4C">
      <w:pPr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3306B">
        <w:rPr>
          <w:noProof/>
        </w:rPr>
        <w:drawing>
          <wp:inline distT="0" distB="0" distL="0" distR="0" wp14:anchorId="131A11DF" wp14:editId="18F3B1E4">
            <wp:extent cx="5943600" cy="4410075"/>
            <wp:effectExtent l="0" t="0" r="0" b="9525"/>
            <wp:docPr id="62223539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552C0" w14:textId="77777777" w:rsidR="00D00D4C" w:rsidRDefault="00D00D4C" w:rsidP="00D00D4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Клопотання</w:t>
      </w:r>
    </w:p>
    <w:p w14:paraId="76547307" w14:textId="77777777" w:rsidR="00D00D4C" w:rsidRDefault="00D00D4C" w:rsidP="00D00D4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участь в судовому засіданні в режимі відеоконференції</w:t>
      </w:r>
    </w:p>
    <w:p w14:paraId="20CDC73C" w14:textId="77777777" w:rsidR="00D00D4C" w:rsidRDefault="00D00D4C" w:rsidP="00D00D4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610DA9" w14:textId="77777777" w:rsidR="00D00D4C" w:rsidRDefault="00D00D4C" w:rsidP="00D00D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провадженні Сьомого апеляційного адміністративного  суду перебуває справа №_____________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позовом____________________________________до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55BD19" w14:textId="77777777" w:rsidR="00D00D4C" w:rsidRDefault="00D00D4C" w:rsidP="00D00D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(ПІБ (найменування позивача)   </w:t>
      </w:r>
    </w:p>
    <w:p w14:paraId="1B444479" w14:textId="77777777" w:rsidR="00D00D4C" w:rsidRDefault="00D00D4C" w:rsidP="00D00D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 про _______________________________.</w:t>
      </w:r>
    </w:p>
    <w:p w14:paraId="25038803" w14:textId="77777777" w:rsidR="00D00D4C" w:rsidRDefault="00D00D4C" w:rsidP="00D00D4C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(ПІБ (найменування) відповідача)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>(суть вимог, зазначених у позовній заяві)</w:t>
      </w:r>
    </w:p>
    <w:p w14:paraId="13859B75" w14:textId="77777777" w:rsidR="00D00D4C" w:rsidRDefault="00D00D4C" w:rsidP="00D00D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Ухвалою суду від «__»________ 20__ року розгляд апеляційної скарги _______________________  на рішення ___________________________________</w:t>
      </w:r>
    </w:p>
    <w:p w14:paraId="07A98C1B" w14:textId="77777777" w:rsidR="00D00D4C" w:rsidRDefault="00D00D4C" w:rsidP="00D00D4C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(ПІБ(найменування скаржника)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(найменування суду)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</w:t>
      </w:r>
    </w:p>
    <w:p w14:paraId="0E70AEEB" w14:textId="77777777" w:rsidR="00D00D4C" w:rsidRDefault="00D00D4C" w:rsidP="00D00D4C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у вказаній справі призначено на «__» __________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20__ року о __ год. __ хв.</w:t>
      </w:r>
    </w:p>
    <w:p w14:paraId="13F32F50" w14:textId="77777777" w:rsidR="00D00D4C" w:rsidRDefault="00D00D4C" w:rsidP="00D00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A3A3A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A3A3A"/>
          <w:kern w:val="0"/>
          <w:sz w:val="28"/>
          <w:szCs w:val="28"/>
          <w:lang w:eastAsia="uk-UA"/>
          <w14:ligatures w14:val="none"/>
        </w:rPr>
        <w:t xml:space="preserve">У зв’язку із_____________________________________________________, </w:t>
      </w:r>
    </w:p>
    <w:p w14:paraId="736ABD8B" w14:textId="77777777" w:rsidR="00D00D4C" w:rsidRDefault="00D00D4C" w:rsidP="00D00D4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color w:val="3A3A3A"/>
          <w:kern w:val="0"/>
          <w:sz w:val="20"/>
          <w:szCs w:val="2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3A3A3A"/>
          <w:kern w:val="0"/>
          <w:sz w:val="20"/>
          <w:szCs w:val="20"/>
          <w:lang w:eastAsia="uk-UA"/>
          <w14:ligatures w14:val="none"/>
        </w:rPr>
        <w:t xml:space="preserve">                                            (зазначити причину виниклої необхідності)</w:t>
      </w:r>
    </w:p>
    <w:p w14:paraId="66F9DF1F" w14:textId="5E63CD88" w:rsidR="00D00D4C" w:rsidRDefault="00D00D4C" w:rsidP="00D00D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A3A3A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A3A3A"/>
          <w:kern w:val="0"/>
          <w:sz w:val="28"/>
          <w:szCs w:val="28"/>
          <w:lang w:eastAsia="uk-UA"/>
          <w14:ligatures w14:val="none"/>
        </w:rPr>
        <w:t>відповідно до  ст. 195 КАС України, прошу надати можливість приймати участь в судовому засіданні поза межами приміщення суду в режимі відеоконференції</w:t>
      </w:r>
      <w:r>
        <w:rPr>
          <w:rFonts w:ascii="Times New Roman" w:eastAsia="Times New Roman" w:hAnsi="Times New Roman" w:cs="Times New Roman"/>
          <w:color w:val="3A3A3A"/>
          <w:kern w:val="0"/>
          <w:sz w:val="28"/>
          <w:szCs w:val="28"/>
          <w:lang w:eastAsia="uk-UA"/>
          <w14:ligatures w14:val="none"/>
        </w:rPr>
        <w:t>.</w:t>
      </w:r>
      <w:r>
        <w:rPr>
          <w:rFonts w:ascii="Times New Roman" w:eastAsia="Times New Roman" w:hAnsi="Times New Roman" w:cs="Times New Roman"/>
          <w:color w:val="3A3A3A"/>
          <w:kern w:val="0"/>
          <w:sz w:val="28"/>
          <w:szCs w:val="28"/>
          <w:lang w:eastAsia="uk-UA"/>
          <w14:ligatures w14:val="none"/>
        </w:rPr>
        <w:t xml:space="preserve"> </w:t>
      </w:r>
    </w:p>
    <w:p w14:paraId="23FAE779" w14:textId="53A21DA1" w:rsidR="000E6C96" w:rsidRPr="000E6C96" w:rsidRDefault="000E6C96" w:rsidP="00D00D4C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3A3A3A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A3A3A"/>
          <w:kern w:val="0"/>
          <w:sz w:val="28"/>
          <w:szCs w:val="28"/>
          <w:lang w:eastAsia="uk-UA"/>
          <w14:ligatures w14:val="none"/>
        </w:rPr>
        <w:t>Обов’язок проведення судового засідання в режимі відеоконференції доручити</w:t>
      </w:r>
      <w:r w:rsidRPr="000E6C96">
        <w:rPr>
          <w:rFonts w:ascii="Times New Roman" w:eastAsia="Times New Roman" w:hAnsi="Times New Roman" w:cs="Times New Roman"/>
          <w:color w:val="3A3A3A"/>
          <w:kern w:val="0"/>
          <w:sz w:val="28"/>
          <w:szCs w:val="28"/>
          <w:lang w:eastAsia="uk-UA"/>
          <w14:ligatures w14:val="none"/>
        </w:rPr>
        <w:t>__________________________________________.</w:t>
      </w:r>
    </w:p>
    <w:p w14:paraId="6B8EC560" w14:textId="0D80963B" w:rsidR="000E6C96" w:rsidRDefault="000E6C96" w:rsidP="00D00D4C">
      <w:pPr>
        <w:pStyle w:val="a7"/>
        <w:shd w:val="clear" w:color="auto" w:fill="FFFFFF"/>
        <w:spacing w:after="150" w:line="20" w:lineRule="atLeast"/>
        <w:ind w:right="-23"/>
        <w:jc w:val="both"/>
        <w:rPr>
          <w:rFonts w:ascii="Times New Roman" w:eastAsia="Times New Roman" w:hAnsi="Times New Roman" w:cs="Times New Roman"/>
          <w:i/>
          <w:iCs/>
          <w:color w:val="3A3A3A"/>
          <w:kern w:val="0"/>
          <w:sz w:val="20"/>
          <w:szCs w:val="20"/>
          <w:lang w:eastAsia="uk-UA"/>
          <w14:ligatures w14:val="none"/>
        </w:rPr>
      </w:pPr>
      <w:r w:rsidRPr="000E6C96">
        <w:rPr>
          <w:rFonts w:ascii="Times New Roman" w:eastAsia="Times New Roman" w:hAnsi="Times New Roman" w:cs="Times New Roman"/>
          <w:i/>
          <w:iCs/>
          <w:color w:val="3A3A3A"/>
          <w:kern w:val="0"/>
          <w:sz w:val="28"/>
          <w:szCs w:val="28"/>
          <w:lang w:eastAsia="uk-UA"/>
          <w14:ligatures w14:val="none"/>
        </w:rPr>
        <w:t>          </w:t>
      </w:r>
      <w:r w:rsidRPr="000E6C96">
        <w:rPr>
          <w:rFonts w:ascii="Times New Roman" w:eastAsia="Times New Roman" w:hAnsi="Times New Roman" w:cs="Times New Roman"/>
          <w:i/>
          <w:iCs/>
          <w:color w:val="3A3A3A"/>
          <w:kern w:val="0"/>
          <w:sz w:val="20"/>
          <w:szCs w:val="20"/>
          <w:lang w:eastAsia="uk-UA"/>
          <w14:ligatures w14:val="none"/>
        </w:rPr>
        <w:t>(зазначити суд, в якому необхідно забезпечити проведення</w:t>
      </w:r>
      <w:r w:rsidR="00D00D4C">
        <w:rPr>
          <w:rFonts w:ascii="Times New Roman" w:eastAsia="Times New Roman" w:hAnsi="Times New Roman" w:cs="Times New Roman"/>
          <w:i/>
          <w:iCs/>
          <w:color w:val="3A3A3A"/>
          <w:kern w:val="0"/>
          <w:sz w:val="20"/>
          <w:szCs w:val="20"/>
          <w:lang w:eastAsia="uk-UA"/>
          <w14:ligatures w14:val="none"/>
        </w:rPr>
        <w:t>)</w:t>
      </w:r>
    </w:p>
    <w:p w14:paraId="66E0224B" w14:textId="77777777" w:rsidR="00D00D4C" w:rsidRPr="000E6C96" w:rsidRDefault="00D00D4C" w:rsidP="000E6C96">
      <w:pPr>
        <w:pStyle w:val="a7"/>
        <w:shd w:val="clear" w:color="auto" w:fill="FFFFFF"/>
        <w:spacing w:after="150" w:line="360" w:lineRule="atLeast"/>
        <w:ind w:right="-20"/>
        <w:jc w:val="both"/>
        <w:rPr>
          <w:rFonts w:ascii="Times New Roman" w:eastAsia="Times New Roman" w:hAnsi="Times New Roman" w:cs="Times New Roman"/>
          <w:color w:val="3A3A3A"/>
          <w:kern w:val="0"/>
          <w:sz w:val="20"/>
          <w:szCs w:val="20"/>
          <w:lang w:eastAsia="uk-UA"/>
          <w14:ligatures w14:val="none"/>
        </w:rPr>
      </w:pPr>
    </w:p>
    <w:p w14:paraId="2E508B3B" w14:textId="1FFF007C" w:rsidR="000E6C96" w:rsidRDefault="000E6C96" w:rsidP="000E6C96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kern w:val="0"/>
          <w:sz w:val="28"/>
          <w:szCs w:val="28"/>
          <w:lang w:eastAsia="uk-UA"/>
          <w14:ligatures w14:val="none"/>
        </w:rPr>
      </w:pPr>
    </w:p>
    <w:p w14:paraId="035D7255" w14:textId="3E5C7ACD" w:rsidR="0063306B" w:rsidRPr="00D00D4C" w:rsidRDefault="000E6C96" w:rsidP="00D00D4C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6C96">
        <w:rPr>
          <w:noProof/>
        </w:rPr>
        <w:drawing>
          <wp:inline distT="0" distB="0" distL="0" distR="0" wp14:anchorId="21E79684" wp14:editId="536920CA">
            <wp:extent cx="5940425" cy="350520"/>
            <wp:effectExtent l="0" t="0" r="3175" b="0"/>
            <wp:docPr id="56571434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306B" w:rsidRPr="00D00D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72B08"/>
    <w:multiLevelType w:val="hybridMultilevel"/>
    <w:tmpl w:val="9F2E27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137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06"/>
    <w:rsid w:val="00073DE4"/>
    <w:rsid w:val="000E6C96"/>
    <w:rsid w:val="001C6205"/>
    <w:rsid w:val="00312B22"/>
    <w:rsid w:val="004A05D0"/>
    <w:rsid w:val="0063306B"/>
    <w:rsid w:val="008D38EC"/>
    <w:rsid w:val="00A26C24"/>
    <w:rsid w:val="00A84006"/>
    <w:rsid w:val="00CD1C83"/>
    <w:rsid w:val="00D00D4C"/>
    <w:rsid w:val="00D77EAA"/>
    <w:rsid w:val="00E3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361F9"/>
  <w15:chartTrackingRefBased/>
  <w15:docId w15:val="{A6CF33B7-CC5D-4B37-88EA-E1170A3E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4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4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4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40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40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40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40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40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40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4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4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4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4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40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40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400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4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400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4006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0E6C96"/>
  </w:style>
  <w:style w:type="character" w:styleId="ac">
    <w:name w:val="Emphasis"/>
    <w:basedOn w:val="a0"/>
    <w:uiPriority w:val="20"/>
    <w:qFormat/>
    <w:rsid w:val="000E6C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Софія Олегівна Матвіюк</dc:creator>
  <cp:keywords/>
  <dc:description/>
  <cp:lastModifiedBy>Софія Олегівна Матвіюк</cp:lastModifiedBy>
  <cp:revision>4</cp:revision>
  <cp:lastPrinted>2025-07-07T07:06:00Z</cp:lastPrinted>
  <dcterms:created xsi:type="dcterms:W3CDTF">2025-07-07T05:40:00Z</dcterms:created>
  <dcterms:modified xsi:type="dcterms:W3CDTF">2025-07-07T07:06:00Z</dcterms:modified>
</cp:coreProperties>
</file>