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C994" w14:textId="77777777" w:rsidR="008E5D7A" w:rsidRPr="00F07855" w:rsidRDefault="008E5D7A" w:rsidP="00807346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14:paraId="75C3033D" w14:textId="77777777" w:rsidR="00A9567B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602F26" w14:textId="77777777" w:rsidR="008E5D7A" w:rsidRPr="00F07855" w:rsidRDefault="008E5D7A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14:paraId="65FDA589" w14:textId="77777777" w:rsidR="008E5D7A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14:paraId="4EC465B7" w14:textId="77777777" w:rsidR="008E5D7A" w:rsidRPr="00F07855" w:rsidRDefault="00D429E0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3B12C4">
        <w:rPr>
          <w:rFonts w:ascii="Times New Roman" w:hAnsi="Times New Roman" w:cs="Times New Roman"/>
          <w:b/>
          <w:bCs/>
          <w:sz w:val="28"/>
          <w:szCs w:val="28"/>
          <w:lang w:val="uk-UA"/>
        </w:rPr>
        <w:t>-травень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650" w:rsidRPr="007822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5F7EFB5D" w14:textId="77777777" w:rsidR="008E5D7A" w:rsidRPr="00F07855" w:rsidRDefault="008E5D7A" w:rsidP="008073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E0F7B" w14:textId="77777777" w:rsidR="0022484B" w:rsidRDefault="004725D9" w:rsidP="0080734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249C5A" w14:textId="77777777" w:rsidR="004725D9" w:rsidRPr="004725D9" w:rsidRDefault="004725D9" w:rsidP="008073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</w:t>
      </w:r>
      <w:r w:rsidR="002B5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>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>-трав</w:t>
      </w:r>
      <w:r w:rsidR="001D1C40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78F0B27" w14:textId="77777777" w:rsidR="008E5D7A" w:rsidRPr="00F07855" w:rsidRDefault="008E5D7A" w:rsidP="00807346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ABA4B8" w14:textId="77777777" w:rsidR="008E5D7A" w:rsidRPr="00F07855" w:rsidRDefault="008E5D7A" w:rsidP="00807346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34DB009C" w14:textId="77777777" w:rsidR="008E5D7A" w:rsidRPr="00F07855" w:rsidRDefault="008E5D7A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14:paraId="50B32B60" w14:textId="77777777" w:rsidR="008E5D7A" w:rsidRPr="00F07855" w:rsidRDefault="008E5D7A" w:rsidP="008073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93DF64" w14:textId="77777777" w:rsidR="008E5D7A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CD518F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3B12C4">
        <w:rPr>
          <w:rFonts w:ascii="Times New Roman" w:hAnsi="Times New Roman" w:cs="Times New Roman"/>
          <w:b/>
          <w:sz w:val="28"/>
          <w:szCs w:val="28"/>
          <w:lang w:val="uk-UA"/>
        </w:rPr>
        <w:t>-травен</w:t>
      </w:r>
      <w:r w:rsidR="002B59D7" w:rsidRPr="00CD518F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3B12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26 866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3B12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матеріалів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3B12C4">
        <w:rPr>
          <w:rFonts w:ascii="Times New Roman" w:hAnsi="Times New Roman" w:cs="Times New Roman"/>
          <w:b/>
          <w:i/>
          <w:sz w:val="28"/>
          <w:szCs w:val="28"/>
          <w:lang w:val="uk-UA"/>
        </w:rPr>
        <w:t>65 324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B12C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3B12C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в аналогічному періоді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B12C4">
        <w:rPr>
          <w:rFonts w:ascii="Times New Roman" w:hAnsi="Times New Roman" w:cs="Times New Roman"/>
          <w:b/>
          <w:sz w:val="28"/>
          <w:szCs w:val="28"/>
          <w:lang w:val="uk-UA"/>
        </w:rPr>
        <w:t>48812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37EDA6D1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104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7053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7053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256F33" w14:textId="77777777" w:rsidR="008E5D7A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2C767F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7053FE">
        <w:rPr>
          <w:rFonts w:ascii="Times New Roman" w:hAnsi="Times New Roman" w:cs="Times New Roman"/>
          <w:b/>
          <w:sz w:val="28"/>
          <w:szCs w:val="28"/>
          <w:lang w:val="uk-UA"/>
        </w:rPr>
        <w:t>-травні</w:t>
      </w:r>
      <w:r w:rsidR="00AE13FA"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650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спостерігався у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окружному адміністративному суді </w:t>
      </w:r>
      <w:r w:rsidR="00BF0E6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170</w:t>
      </w:r>
      <w:r w:rsidR="00D66595" w:rsidRPr="00D6659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114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CE5650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72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>и і матеріали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58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F0E6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14:paraId="3E27D81C" w14:textId="77777777" w:rsidR="00E2010D" w:rsidRDefault="00E2010D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>-травн</w:t>
      </w:r>
      <w:r w:rsidR="00BF0E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, наведена у </w:t>
      </w:r>
      <w:r w:rsidR="009974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Діаграмі 1.</w:t>
      </w:r>
    </w:p>
    <w:p w14:paraId="199A892F" w14:textId="77777777" w:rsidR="00E2010D" w:rsidRDefault="00E2010D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D8FD6" w14:textId="77777777" w:rsidR="00F72233" w:rsidRDefault="00F7223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3F4AF" w14:textId="77777777" w:rsidR="00A71658" w:rsidRDefault="00E854BF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635EC5A6" w14:textId="77777777" w:rsidR="00730661" w:rsidRDefault="00A71658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45D1569C" w14:textId="77777777" w:rsidR="00730661" w:rsidRDefault="00730661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AF46854" w14:textId="77777777" w:rsidR="00730661" w:rsidRDefault="00730661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D532732" w14:textId="77777777" w:rsidR="00E2010D" w:rsidRDefault="00730661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14:paraId="5A138A58" w14:textId="77777777" w:rsidR="00D256C6" w:rsidRDefault="00D256C6" w:rsidP="00D256C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3C271B2" wp14:editId="25907E73">
            <wp:extent cx="5653330" cy="36195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32" cy="362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F425D" w14:textId="77777777" w:rsidR="00DF6AE8" w:rsidRDefault="00DF6AE8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14:paraId="7091AEF1" w14:textId="77777777" w:rsidR="00DF6AE8" w:rsidRDefault="00DF6AE8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1467E" w14:textId="77777777" w:rsidR="008E5D7A" w:rsidRPr="0018372D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C33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-трав</w:t>
      </w:r>
      <w:r w:rsidR="00BF0E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</w:t>
      </w:r>
      <w:r w:rsidR="00CE565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C333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39 833</w:t>
      </w:r>
      <w:r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</w:t>
      </w:r>
      <w:r w:rsidR="00C33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2616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="00C33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C333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35 918</w:t>
      </w:r>
      <w:r w:rsidR="0060663E"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справ.</w:t>
      </w:r>
    </w:p>
    <w:p w14:paraId="062A1BD4" w14:textId="77665188" w:rsidR="009C3EAF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C333E7">
        <w:rPr>
          <w:rFonts w:ascii="Times New Roman" w:hAnsi="Times New Roman" w:cs="Times New Roman"/>
          <w:b/>
          <w:sz w:val="28"/>
          <w:szCs w:val="28"/>
          <w:lang w:val="uk-UA"/>
        </w:rPr>
        <w:t>8 275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1,4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5930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7 613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7 020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3 882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1,6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0C5B3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2474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3A4FDE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-трав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="00CB3C6D" w:rsidRP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3C6D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Чернівецьким ОАС розглянуто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3 497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3 042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10 522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0C5B3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-травн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6736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9 612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9 088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Житомирський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адміністративний суд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нув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17 154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5927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1,1</w:t>
      </w:r>
      <w:r w:rsidR="009C3EAF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9C3EAF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15978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судді Житомирського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15 196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справ, зокрема із задоволенням позовних вимог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14 481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5476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87A5581" w14:textId="77777777" w:rsidR="0078229D" w:rsidRPr="003C2F57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D805D5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-травн</w:t>
      </w:r>
      <w:r w:rsidR="003C2F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FAD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3C2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AD7B15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7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282F0643" w14:textId="77777777" w:rsidR="00882E43" w:rsidRDefault="00882E43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F100E5C" w14:textId="77777777" w:rsidR="000C3360" w:rsidRDefault="000C3360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603A6FB" w14:textId="77777777" w:rsidR="008E5D7A" w:rsidRPr="00F07855" w:rsidRDefault="001D4207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="00631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2</w:t>
      </w:r>
    </w:p>
    <w:p w14:paraId="2529B092" w14:textId="77777777" w:rsidR="008E5D7A" w:rsidRPr="00F07855" w:rsidRDefault="000A4782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4FD1E0" wp14:editId="18335EE3">
            <wp:extent cx="5562600" cy="3562350"/>
            <wp:effectExtent l="0" t="0" r="0" b="0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678C28" w14:textId="77777777" w:rsidR="008E5D7A" w:rsidRPr="003C2F57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8C06F" w14:textId="77777777" w:rsidR="0042625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7B3D5C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9DB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EDE6DC" w14:textId="77777777" w:rsidR="00F73BDB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1E1626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2CBE6A1A" w14:textId="77777777" w:rsidR="006B0B6A" w:rsidRPr="00F07855" w:rsidRDefault="006B0B6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1FF93BAB" w14:textId="77777777" w:rsidR="00A7598E" w:rsidRPr="00F07855" w:rsidRDefault="00F73BDB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2C8E4" w14:textId="77777777" w:rsidR="00A52980" w:rsidRPr="00F07855" w:rsidRDefault="00A5298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1AE64" w14:textId="77777777" w:rsidR="00DF6AE8" w:rsidRDefault="00AD7B15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DC0AD1" w14:textId="77777777"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97E19F" w14:textId="77777777"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5B7679B" w14:textId="77777777"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0E6CCA" w14:textId="77777777" w:rsidR="00DF6AE8" w:rsidRDefault="00DF6AE8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C706629" w14:textId="77777777" w:rsidR="006F48DA" w:rsidRDefault="006F48DA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F0C187F" w14:textId="77777777" w:rsidR="0006177B" w:rsidRDefault="00A7165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E14A5AA" w14:textId="77777777" w:rsidR="0006177B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9244952" w14:textId="77777777" w:rsidR="0006177B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1D8B1B" w14:textId="77777777" w:rsidR="004E2EA8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224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186E6D1E" w14:textId="77777777" w:rsidR="004E2EA8" w:rsidRDefault="004E2EA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F5CD75C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7BEDEDC" w14:textId="77777777" w:rsidR="009F6B1E" w:rsidRDefault="004E2EA8" w:rsidP="00807346">
      <w:pPr>
        <w:shd w:val="clear" w:color="auto" w:fill="FFFFFF"/>
        <w:tabs>
          <w:tab w:val="left" w:pos="8931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229D" w:rsidRPr="001E16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14:paraId="407849C1" w14:textId="77777777" w:rsidR="00414CBF" w:rsidRDefault="0085214C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5CBDC25" wp14:editId="78C93B53">
            <wp:extent cx="5496307" cy="2714134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348" cy="272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254EB" w14:textId="77777777" w:rsidR="00C969E6" w:rsidRDefault="00C969E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170931E" w14:textId="77777777" w:rsidR="00C969E6" w:rsidRDefault="00C969E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6C88DE9" w14:textId="77777777" w:rsidR="009F6B1E" w:rsidRDefault="009F6B1E" w:rsidP="00807346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6F8FD55" w14:textId="77777777" w:rsidR="0085214C" w:rsidRDefault="009F6B1E" w:rsidP="0085214C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14:paraId="491B8FFA" w14:textId="77777777" w:rsidR="00142228" w:rsidRDefault="009F6B1E" w:rsidP="0085214C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Діаграма 4</w:t>
      </w:r>
      <w:r w:rsidR="00013BA8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</w:p>
    <w:p w14:paraId="416F4B74" w14:textId="77777777" w:rsidR="009D31A6" w:rsidRDefault="0085214C" w:rsidP="00807346">
      <w:pPr>
        <w:ind w:right="-143"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AF5CEB8" wp14:editId="23085485">
            <wp:simplePos x="0" y="0"/>
            <wp:positionH relativeFrom="column">
              <wp:posOffset>767715</wp:posOffset>
            </wp:positionH>
            <wp:positionV relativeFrom="paragraph">
              <wp:posOffset>44450</wp:posOffset>
            </wp:positionV>
            <wp:extent cx="5038725" cy="2715260"/>
            <wp:effectExtent l="0" t="0" r="9525" b="8890"/>
            <wp:wrapSquare wrapText="bothSides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</w:t>
      </w:r>
      <w:r w:rsidR="003D49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</w:t>
      </w:r>
    </w:p>
    <w:p w14:paraId="65AE6E9D" w14:textId="77777777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FD67631" w14:textId="77777777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1812AFE" w14:textId="77777777" w:rsidR="00CE00A3" w:rsidRDefault="00CE00A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35B090C" w14:textId="77777777" w:rsidR="00CE00A3" w:rsidRDefault="00CE00A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676E2BA" w14:textId="77777777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9E503D0" w14:textId="77777777"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1D02158" w14:textId="77777777" w:rsidR="00B50A71" w:rsidRDefault="00AD7B15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14:paraId="589C248E" w14:textId="77777777" w:rsidR="00142228" w:rsidRDefault="00013BA8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14:paraId="79333187" w14:textId="77777777" w:rsidR="0016083A" w:rsidRDefault="0014222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3BFFEEFF" w14:textId="77777777" w:rsidR="0016083A" w:rsidRDefault="0016083A" w:rsidP="00807346">
      <w:pPr>
        <w:shd w:val="clear" w:color="auto" w:fill="FFFFFF"/>
        <w:ind w:firstLine="567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480764A" w14:textId="77777777" w:rsidR="00822463" w:rsidRDefault="0016083A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</w:t>
      </w:r>
    </w:p>
    <w:p w14:paraId="2F46E3EE" w14:textId="77777777" w:rsidR="00822463" w:rsidRDefault="0082246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DA2DC47" w14:textId="77777777" w:rsidR="0078229D" w:rsidRDefault="00017858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</w:p>
    <w:p w14:paraId="7BE9802F" w14:textId="77777777" w:rsidR="009F6B1E" w:rsidRPr="009F6B1E" w:rsidRDefault="0078229D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                                                </w:t>
      </w:r>
      <w:r w:rsidR="009F6B1E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</w:t>
      </w:r>
    </w:p>
    <w:p w14:paraId="47E77699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5BD983D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58608AB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2075DEB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FAAB307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2A2BEEE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8836A74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497D49C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FC430CD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490F0ED" w14:textId="77777777"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777A6BC" w14:textId="77777777" w:rsidR="00D51EDF" w:rsidRDefault="00D51EDF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4447734" w14:textId="77777777" w:rsidR="008E5D7A" w:rsidRPr="00F07855" w:rsidRDefault="0063174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5</w:t>
      </w:r>
    </w:p>
    <w:p w14:paraId="119DD7F1" w14:textId="77777777" w:rsidR="00414CBF" w:rsidRDefault="0085214C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119F2678" wp14:editId="21938D42">
            <wp:extent cx="5189538" cy="2713434"/>
            <wp:effectExtent l="0" t="0" r="11430" b="10795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567B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6F71E80E" w14:textId="77777777" w:rsidR="00BC714D" w:rsidRPr="00F07855" w:rsidRDefault="00AD7B15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14:paraId="7FE04111" w14:textId="77777777" w:rsidR="00285701" w:rsidRPr="00F07855" w:rsidRDefault="00BC714D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14:paraId="592D1D3D" w14:textId="77777777" w:rsidR="004F3093" w:rsidRPr="00B53837" w:rsidRDefault="0085214C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>
        <w:rPr>
          <w:noProof/>
          <w:lang w:val="uk-UA" w:eastAsia="uk-UA"/>
        </w:rPr>
        <w:drawing>
          <wp:inline distT="0" distB="0" distL="0" distR="0" wp14:anchorId="349ED147" wp14:editId="4BCF6264">
            <wp:extent cx="5243234" cy="2715419"/>
            <wp:effectExtent l="0" t="0" r="14605" b="889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C794F0" w14:textId="77777777" w:rsidR="00CE00A3" w:rsidRDefault="00CE00A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DA9849E" w14:textId="77777777" w:rsidR="006B3F95" w:rsidRPr="00F07855" w:rsidRDefault="0016083A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325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14:paraId="5B517B89" w14:textId="77777777" w:rsidR="008E5D7A" w:rsidRPr="00F07855" w:rsidRDefault="0085214C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DFE68BF" wp14:editId="54056018">
            <wp:extent cx="5190578" cy="2681889"/>
            <wp:effectExtent l="0" t="0" r="10160" b="4445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FD2450" w14:textId="77777777" w:rsidR="00352179" w:rsidRPr="00F07855" w:rsidRDefault="00352179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D670056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159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="003C2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48C9A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Житомирському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 xml:space="preserve"> окружному адміністративному суді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253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7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–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166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126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4C70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90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B228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D51E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12D3F9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C55D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червня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ED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25 448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D51EDF"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2 975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D51E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 w:rsidRPr="007822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2C7E56" w:rsidRPr="0013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20 315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1 214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944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205AE41B" w14:textId="77777777" w:rsidR="00604BB0" w:rsidRDefault="007A16B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14:paraId="59EDA1D2" w14:textId="77777777" w:rsidR="00604BB0" w:rsidRDefault="00604BB0" w:rsidP="00807346">
      <w:pPr>
        <w:shd w:val="clear" w:color="auto" w:fill="FFFFFF"/>
        <w:tabs>
          <w:tab w:val="left" w:pos="7938"/>
        </w:tabs>
        <w:ind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C65D01B" w14:textId="77777777" w:rsidR="003D49F6" w:rsidRDefault="003D49F6" w:rsidP="00807346">
      <w:pPr>
        <w:shd w:val="clear" w:color="auto" w:fill="FFFFFF"/>
        <w:tabs>
          <w:tab w:val="left" w:pos="7938"/>
        </w:tabs>
        <w:ind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8ED54FB" w14:textId="77777777" w:rsidR="00931207" w:rsidRPr="00F07855" w:rsidRDefault="00604BB0" w:rsidP="00807346">
      <w:pPr>
        <w:shd w:val="clear" w:color="auto" w:fill="FFFFFF"/>
        <w:tabs>
          <w:tab w:val="left" w:pos="7938"/>
        </w:tabs>
        <w:ind w:left="4955"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14:paraId="03E1EB5E" w14:textId="77777777" w:rsidR="00123AD4" w:rsidRPr="00F07855" w:rsidRDefault="000A4782" w:rsidP="00807346">
      <w:pPr>
        <w:shd w:val="clear" w:color="auto" w:fill="FFFFFF"/>
        <w:ind w:right="113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D446A88" wp14:editId="74B7E03C">
            <wp:extent cx="4572000" cy="2743200"/>
            <wp:effectExtent l="0" t="0" r="0" b="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14:paraId="0D0F21E2" w14:textId="77777777" w:rsidR="0089412E" w:rsidRPr="00F07855" w:rsidRDefault="0089412E" w:rsidP="00807346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939F70" w14:textId="77777777" w:rsidR="008E5D7A" w:rsidRPr="00F07855" w:rsidRDefault="008E5D7A" w:rsidP="00807346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72585856" w14:textId="77777777" w:rsidR="008E5D7A" w:rsidRPr="00F07855" w:rsidRDefault="00DA77F7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14:paraId="4241D47A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12243" w14:textId="77777777" w:rsidR="00DA77F7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зі звітом форми 2 аас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D4F76">
        <w:rPr>
          <w:rFonts w:ascii="Times New Roman" w:hAnsi="Times New Roman" w:cs="Times New Roman"/>
          <w:b/>
          <w:i/>
          <w:sz w:val="28"/>
          <w:szCs w:val="28"/>
          <w:lang w:val="uk-UA"/>
        </w:rPr>
        <w:t>8 937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7A376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 них надійшло у звітному періоді </w:t>
      </w:r>
      <w:r w:rsidR="00AD4F76">
        <w:rPr>
          <w:rFonts w:ascii="Times New Roman" w:hAnsi="Times New Roman" w:cs="Times New Roman"/>
          <w:b/>
          <w:i/>
          <w:sz w:val="28"/>
          <w:szCs w:val="28"/>
          <w:lang w:val="uk-UA"/>
        </w:rPr>
        <w:t>5 218</w:t>
      </w:r>
      <w:r w:rsidR="00293A1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D4F7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аналогічному періоді 2021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C49">
        <w:rPr>
          <w:rFonts w:ascii="Times New Roman" w:hAnsi="Times New Roman" w:cs="Times New Roman"/>
          <w:b/>
          <w:i/>
          <w:sz w:val="28"/>
          <w:szCs w:val="28"/>
          <w:lang w:val="uk-UA"/>
        </w:rPr>
        <w:t>8 426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 і матеріал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0C4B4A" w14:textId="77777777" w:rsidR="008E5D7A" w:rsidRPr="00F07855" w:rsidRDefault="00A0071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80734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490C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470</w:t>
      </w:r>
      <w:r w:rsidR="00C55D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FA5A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145E6" w14:textId="77777777" w:rsidR="00A9567B" w:rsidRPr="00F07855" w:rsidRDefault="00996E0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C49">
        <w:rPr>
          <w:rFonts w:ascii="Times New Roman" w:hAnsi="Times New Roman" w:cs="Times New Roman"/>
          <w:b/>
          <w:i/>
          <w:sz w:val="28"/>
          <w:szCs w:val="28"/>
          <w:lang w:val="uk-UA"/>
        </w:rPr>
        <w:t>6 291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490C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C49">
        <w:rPr>
          <w:rFonts w:ascii="Times New Roman" w:hAnsi="Times New Roman" w:cs="Times New Roman"/>
          <w:b/>
          <w:i/>
          <w:sz w:val="28"/>
          <w:szCs w:val="28"/>
          <w:lang w:val="uk-UA"/>
        </w:rPr>
        <w:t>3 227.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490C49">
        <w:rPr>
          <w:rFonts w:ascii="Times New Roman" w:hAnsi="Times New Roman" w:cs="Times New Roman"/>
          <w:b/>
          <w:i/>
          <w:sz w:val="28"/>
          <w:szCs w:val="28"/>
          <w:lang w:val="uk-UA"/>
        </w:rPr>
        <w:t>765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61516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D3779A" w14:textId="77777777" w:rsidR="00352179" w:rsidRPr="00F07855" w:rsidRDefault="00A9567B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490C49">
        <w:rPr>
          <w:rFonts w:ascii="Times New Roman" w:hAnsi="Times New Roman" w:cs="Times New Roman"/>
          <w:sz w:val="28"/>
          <w:szCs w:val="28"/>
          <w:lang w:val="uk-UA"/>
        </w:rPr>
        <w:t>-травень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A009EA" w14:textId="77777777" w:rsidR="001D4207" w:rsidRDefault="001D4207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A92DF9" w14:textId="77777777" w:rsidR="00931207" w:rsidRDefault="0063174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14:paraId="32558CBD" w14:textId="77777777" w:rsidR="009F6B1E" w:rsidRPr="00F07855" w:rsidRDefault="0000181C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D224F50" wp14:editId="38499118">
            <wp:extent cx="5391150" cy="4095750"/>
            <wp:effectExtent l="0" t="0" r="0" b="0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04FBFD" w14:textId="77777777" w:rsidR="0032291C" w:rsidRPr="00F07855" w:rsidRDefault="0032291C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543DDC5" w14:textId="77777777" w:rsidR="008E5D7A" w:rsidRPr="00F07855" w:rsidRDefault="00AF1761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490C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-травні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1373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331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1373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</w:p>
    <w:p w14:paraId="079FA5A3" w14:textId="77777777"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3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2 646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9B496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13739A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14:paraId="12A2143E" w14:textId="77777777" w:rsidR="005F1BD4" w:rsidRPr="00F07855" w:rsidRDefault="005F1BD4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F4093" w14:textId="77777777" w:rsidR="00BD4023" w:rsidRPr="00F07855" w:rsidRDefault="00BD402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D2E20" w14:textId="77777777" w:rsidR="002C7E56" w:rsidRPr="00F07855" w:rsidRDefault="002943CC" w:rsidP="00807346">
      <w:pPr>
        <w:tabs>
          <w:tab w:val="left" w:pos="5670"/>
          <w:tab w:val="left" w:pos="822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1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14:paraId="222F8307" w14:textId="77777777" w:rsidR="009A7C5C" w:rsidRPr="00F07855" w:rsidRDefault="002C7E56" w:rsidP="00807346">
      <w:pPr>
        <w:tabs>
          <w:tab w:val="left" w:pos="5670"/>
          <w:tab w:val="left" w:pos="8222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BBA3" w14:textId="77777777" w:rsidR="00632797" w:rsidRDefault="00632797" w:rsidP="00C50A03">
      <w:r>
        <w:separator/>
      </w:r>
    </w:p>
  </w:endnote>
  <w:endnote w:type="continuationSeparator" w:id="0">
    <w:p w14:paraId="3C38C3BB" w14:textId="77777777" w:rsidR="00632797" w:rsidRDefault="00632797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06CF" w14:textId="77777777" w:rsidR="00632797" w:rsidRDefault="00632797" w:rsidP="00C50A03">
      <w:r>
        <w:separator/>
      </w:r>
    </w:p>
  </w:footnote>
  <w:footnote w:type="continuationSeparator" w:id="0">
    <w:p w14:paraId="684CFCAF" w14:textId="77777777" w:rsidR="00632797" w:rsidRDefault="00632797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43"/>
    <w:rsid w:val="0000181C"/>
    <w:rsid w:val="00001A8D"/>
    <w:rsid w:val="00002C00"/>
    <w:rsid w:val="00003313"/>
    <w:rsid w:val="000060A1"/>
    <w:rsid w:val="00013545"/>
    <w:rsid w:val="00013BA8"/>
    <w:rsid w:val="0001581C"/>
    <w:rsid w:val="00017858"/>
    <w:rsid w:val="00024118"/>
    <w:rsid w:val="00024AE6"/>
    <w:rsid w:val="00024E22"/>
    <w:rsid w:val="000332BE"/>
    <w:rsid w:val="00041D61"/>
    <w:rsid w:val="0004564D"/>
    <w:rsid w:val="0005032B"/>
    <w:rsid w:val="000504B4"/>
    <w:rsid w:val="0005167D"/>
    <w:rsid w:val="00051F04"/>
    <w:rsid w:val="0005324B"/>
    <w:rsid w:val="00053C11"/>
    <w:rsid w:val="00057B72"/>
    <w:rsid w:val="0006177B"/>
    <w:rsid w:val="0006192B"/>
    <w:rsid w:val="0006567F"/>
    <w:rsid w:val="00071BC3"/>
    <w:rsid w:val="00072347"/>
    <w:rsid w:val="0007252D"/>
    <w:rsid w:val="00074BCD"/>
    <w:rsid w:val="00075F47"/>
    <w:rsid w:val="00081FAD"/>
    <w:rsid w:val="000835A6"/>
    <w:rsid w:val="000937ED"/>
    <w:rsid w:val="000A173A"/>
    <w:rsid w:val="000A1B7F"/>
    <w:rsid w:val="000A4782"/>
    <w:rsid w:val="000B0609"/>
    <w:rsid w:val="000B39F7"/>
    <w:rsid w:val="000B5BF0"/>
    <w:rsid w:val="000B5D62"/>
    <w:rsid w:val="000B5E63"/>
    <w:rsid w:val="000C04A7"/>
    <w:rsid w:val="000C11F0"/>
    <w:rsid w:val="000C3360"/>
    <w:rsid w:val="000C4B7E"/>
    <w:rsid w:val="000C5B38"/>
    <w:rsid w:val="000C5DE3"/>
    <w:rsid w:val="000C5FEB"/>
    <w:rsid w:val="000C68D5"/>
    <w:rsid w:val="000C72BB"/>
    <w:rsid w:val="000D0909"/>
    <w:rsid w:val="000D145B"/>
    <w:rsid w:val="000D2DFC"/>
    <w:rsid w:val="000D6484"/>
    <w:rsid w:val="000E120A"/>
    <w:rsid w:val="000E2ACB"/>
    <w:rsid w:val="000E503C"/>
    <w:rsid w:val="000F4A80"/>
    <w:rsid w:val="000F4F6A"/>
    <w:rsid w:val="000F547F"/>
    <w:rsid w:val="000F5E7A"/>
    <w:rsid w:val="00100A9D"/>
    <w:rsid w:val="00101173"/>
    <w:rsid w:val="001045BD"/>
    <w:rsid w:val="00110E4B"/>
    <w:rsid w:val="00110FEF"/>
    <w:rsid w:val="001123BA"/>
    <w:rsid w:val="001129DE"/>
    <w:rsid w:val="00117979"/>
    <w:rsid w:val="00121A67"/>
    <w:rsid w:val="0012291E"/>
    <w:rsid w:val="00123AD4"/>
    <w:rsid w:val="001265FF"/>
    <w:rsid w:val="001300CE"/>
    <w:rsid w:val="0013010C"/>
    <w:rsid w:val="001301C7"/>
    <w:rsid w:val="001343A3"/>
    <w:rsid w:val="0013739A"/>
    <w:rsid w:val="001376D4"/>
    <w:rsid w:val="00142228"/>
    <w:rsid w:val="00146296"/>
    <w:rsid w:val="00146C23"/>
    <w:rsid w:val="001503BC"/>
    <w:rsid w:val="00152E52"/>
    <w:rsid w:val="00155C9F"/>
    <w:rsid w:val="00155D5B"/>
    <w:rsid w:val="00156134"/>
    <w:rsid w:val="0015616B"/>
    <w:rsid w:val="00157C40"/>
    <w:rsid w:val="0016083A"/>
    <w:rsid w:val="00162CE7"/>
    <w:rsid w:val="00162D0C"/>
    <w:rsid w:val="00163B25"/>
    <w:rsid w:val="001649FB"/>
    <w:rsid w:val="001722AC"/>
    <w:rsid w:val="00173867"/>
    <w:rsid w:val="0017473D"/>
    <w:rsid w:val="00174AEF"/>
    <w:rsid w:val="0018372D"/>
    <w:rsid w:val="0018728E"/>
    <w:rsid w:val="00187C8E"/>
    <w:rsid w:val="001A0E82"/>
    <w:rsid w:val="001B1FB7"/>
    <w:rsid w:val="001B3025"/>
    <w:rsid w:val="001B39C7"/>
    <w:rsid w:val="001B7CE9"/>
    <w:rsid w:val="001C0156"/>
    <w:rsid w:val="001C5816"/>
    <w:rsid w:val="001D081F"/>
    <w:rsid w:val="001D143F"/>
    <w:rsid w:val="001D1C40"/>
    <w:rsid w:val="001D4207"/>
    <w:rsid w:val="001D5862"/>
    <w:rsid w:val="001D6C8B"/>
    <w:rsid w:val="001E0C5A"/>
    <w:rsid w:val="001E1626"/>
    <w:rsid w:val="001E5332"/>
    <w:rsid w:val="001E5E84"/>
    <w:rsid w:val="001E652B"/>
    <w:rsid w:val="001F22F0"/>
    <w:rsid w:val="001F7532"/>
    <w:rsid w:val="0020560C"/>
    <w:rsid w:val="00207A19"/>
    <w:rsid w:val="00214F82"/>
    <w:rsid w:val="00217781"/>
    <w:rsid w:val="0022233D"/>
    <w:rsid w:val="0022404A"/>
    <w:rsid w:val="0022484B"/>
    <w:rsid w:val="00231B72"/>
    <w:rsid w:val="00241A9E"/>
    <w:rsid w:val="00245436"/>
    <w:rsid w:val="0024552C"/>
    <w:rsid w:val="002548DE"/>
    <w:rsid w:val="00257C71"/>
    <w:rsid w:val="0026521B"/>
    <w:rsid w:val="00265E6C"/>
    <w:rsid w:val="00266658"/>
    <w:rsid w:val="0027247F"/>
    <w:rsid w:val="00282616"/>
    <w:rsid w:val="00282AFC"/>
    <w:rsid w:val="00284F18"/>
    <w:rsid w:val="00285701"/>
    <w:rsid w:val="00286C53"/>
    <w:rsid w:val="00287B6A"/>
    <w:rsid w:val="00290B78"/>
    <w:rsid w:val="0029177C"/>
    <w:rsid w:val="00291EBD"/>
    <w:rsid w:val="00293A1C"/>
    <w:rsid w:val="00293C78"/>
    <w:rsid w:val="002943CC"/>
    <w:rsid w:val="002961B4"/>
    <w:rsid w:val="002A06D1"/>
    <w:rsid w:val="002A0AE0"/>
    <w:rsid w:val="002A39FC"/>
    <w:rsid w:val="002A612A"/>
    <w:rsid w:val="002B0933"/>
    <w:rsid w:val="002B34D4"/>
    <w:rsid w:val="002B41DC"/>
    <w:rsid w:val="002B59D7"/>
    <w:rsid w:val="002B5DE1"/>
    <w:rsid w:val="002B7E7D"/>
    <w:rsid w:val="002C0B55"/>
    <w:rsid w:val="002C764A"/>
    <w:rsid w:val="002C767F"/>
    <w:rsid w:val="002C7E56"/>
    <w:rsid w:val="002D2346"/>
    <w:rsid w:val="002D2F69"/>
    <w:rsid w:val="002D44CC"/>
    <w:rsid w:val="002D7309"/>
    <w:rsid w:val="002D7D55"/>
    <w:rsid w:val="002E78FF"/>
    <w:rsid w:val="002E7C48"/>
    <w:rsid w:val="002F2F06"/>
    <w:rsid w:val="002F361B"/>
    <w:rsid w:val="002F3FC7"/>
    <w:rsid w:val="002F4F12"/>
    <w:rsid w:val="002F7919"/>
    <w:rsid w:val="00300872"/>
    <w:rsid w:val="00311D4A"/>
    <w:rsid w:val="00312528"/>
    <w:rsid w:val="00315266"/>
    <w:rsid w:val="003160FF"/>
    <w:rsid w:val="003165E3"/>
    <w:rsid w:val="003179FE"/>
    <w:rsid w:val="00320D09"/>
    <w:rsid w:val="0032291C"/>
    <w:rsid w:val="00322CF1"/>
    <w:rsid w:val="00324BE2"/>
    <w:rsid w:val="003269BB"/>
    <w:rsid w:val="00327BEB"/>
    <w:rsid w:val="00327D67"/>
    <w:rsid w:val="003300DC"/>
    <w:rsid w:val="00330E53"/>
    <w:rsid w:val="0033143C"/>
    <w:rsid w:val="00331815"/>
    <w:rsid w:val="003349AA"/>
    <w:rsid w:val="00336202"/>
    <w:rsid w:val="003450F8"/>
    <w:rsid w:val="00345C95"/>
    <w:rsid w:val="003466B5"/>
    <w:rsid w:val="00347319"/>
    <w:rsid w:val="00352179"/>
    <w:rsid w:val="00352C5D"/>
    <w:rsid w:val="00353B56"/>
    <w:rsid w:val="00357279"/>
    <w:rsid w:val="00357A80"/>
    <w:rsid w:val="00360896"/>
    <w:rsid w:val="0036223A"/>
    <w:rsid w:val="00364D7C"/>
    <w:rsid w:val="00367CAB"/>
    <w:rsid w:val="003702AB"/>
    <w:rsid w:val="00370EF1"/>
    <w:rsid w:val="00374AD8"/>
    <w:rsid w:val="0037799F"/>
    <w:rsid w:val="00377A45"/>
    <w:rsid w:val="0038050F"/>
    <w:rsid w:val="0038344C"/>
    <w:rsid w:val="00384028"/>
    <w:rsid w:val="00393878"/>
    <w:rsid w:val="003958D6"/>
    <w:rsid w:val="00396143"/>
    <w:rsid w:val="0039627B"/>
    <w:rsid w:val="003A2E19"/>
    <w:rsid w:val="003A2F06"/>
    <w:rsid w:val="003A4FDE"/>
    <w:rsid w:val="003A5E12"/>
    <w:rsid w:val="003A5F29"/>
    <w:rsid w:val="003A7828"/>
    <w:rsid w:val="003B12C4"/>
    <w:rsid w:val="003B228E"/>
    <w:rsid w:val="003B2348"/>
    <w:rsid w:val="003B3532"/>
    <w:rsid w:val="003B4082"/>
    <w:rsid w:val="003C2F57"/>
    <w:rsid w:val="003C4C10"/>
    <w:rsid w:val="003C58C2"/>
    <w:rsid w:val="003D327E"/>
    <w:rsid w:val="003D3545"/>
    <w:rsid w:val="003D49F6"/>
    <w:rsid w:val="003D595C"/>
    <w:rsid w:val="003D7F93"/>
    <w:rsid w:val="003E2DE2"/>
    <w:rsid w:val="003E77B0"/>
    <w:rsid w:val="003F0E45"/>
    <w:rsid w:val="003F239D"/>
    <w:rsid w:val="003F23D9"/>
    <w:rsid w:val="003F2E96"/>
    <w:rsid w:val="003F3C6A"/>
    <w:rsid w:val="0040237E"/>
    <w:rsid w:val="00402F60"/>
    <w:rsid w:val="004138DF"/>
    <w:rsid w:val="00413EF9"/>
    <w:rsid w:val="00414CBF"/>
    <w:rsid w:val="004159D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38B8"/>
    <w:rsid w:val="00444584"/>
    <w:rsid w:val="00446B32"/>
    <w:rsid w:val="00455152"/>
    <w:rsid w:val="00456B22"/>
    <w:rsid w:val="00460827"/>
    <w:rsid w:val="00462E3A"/>
    <w:rsid w:val="00464605"/>
    <w:rsid w:val="00470905"/>
    <w:rsid w:val="00470FCA"/>
    <w:rsid w:val="0047115B"/>
    <w:rsid w:val="00471AB4"/>
    <w:rsid w:val="004725D9"/>
    <w:rsid w:val="00477D1C"/>
    <w:rsid w:val="00477F0E"/>
    <w:rsid w:val="00481054"/>
    <w:rsid w:val="0048223F"/>
    <w:rsid w:val="00483A34"/>
    <w:rsid w:val="00485A7D"/>
    <w:rsid w:val="00486CEF"/>
    <w:rsid w:val="0048721A"/>
    <w:rsid w:val="00490C49"/>
    <w:rsid w:val="00492C3C"/>
    <w:rsid w:val="00497B9F"/>
    <w:rsid w:val="004A1A05"/>
    <w:rsid w:val="004A4761"/>
    <w:rsid w:val="004A7846"/>
    <w:rsid w:val="004B03B8"/>
    <w:rsid w:val="004B199C"/>
    <w:rsid w:val="004B678F"/>
    <w:rsid w:val="004B67DF"/>
    <w:rsid w:val="004C050F"/>
    <w:rsid w:val="004C446F"/>
    <w:rsid w:val="004C59B8"/>
    <w:rsid w:val="004C703E"/>
    <w:rsid w:val="004D7A2A"/>
    <w:rsid w:val="004D7A87"/>
    <w:rsid w:val="004E0A3B"/>
    <w:rsid w:val="004E2EA8"/>
    <w:rsid w:val="004E3485"/>
    <w:rsid w:val="004E3626"/>
    <w:rsid w:val="004E4356"/>
    <w:rsid w:val="004E62C9"/>
    <w:rsid w:val="004F3093"/>
    <w:rsid w:val="004F3EFA"/>
    <w:rsid w:val="004F48E6"/>
    <w:rsid w:val="004F5C2B"/>
    <w:rsid w:val="00500110"/>
    <w:rsid w:val="00511288"/>
    <w:rsid w:val="005128CF"/>
    <w:rsid w:val="00512D65"/>
    <w:rsid w:val="00513C12"/>
    <w:rsid w:val="00514F58"/>
    <w:rsid w:val="00515D18"/>
    <w:rsid w:val="0051679A"/>
    <w:rsid w:val="00517701"/>
    <w:rsid w:val="00526BAD"/>
    <w:rsid w:val="00527FE9"/>
    <w:rsid w:val="00531C23"/>
    <w:rsid w:val="0053255D"/>
    <w:rsid w:val="00532ED8"/>
    <w:rsid w:val="00533E13"/>
    <w:rsid w:val="00541724"/>
    <w:rsid w:val="00542C19"/>
    <w:rsid w:val="00543B29"/>
    <w:rsid w:val="00546EE8"/>
    <w:rsid w:val="0054768B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75075"/>
    <w:rsid w:val="00580CC2"/>
    <w:rsid w:val="00590FF2"/>
    <w:rsid w:val="0059279F"/>
    <w:rsid w:val="00597738"/>
    <w:rsid w:val="005A1210"/>
    <w:rsid w:val="005A2FBA"/>
    <w:rsid w:val="005B13F9"/>
    <w:rsid w:val="005B5175"/>
    <w:rsid w:val="005B606F"/>
    <w:rsid w:val="005C1D26"/>
    <w:rsid w:val="005C5DB3"/>
    <w:rsid w:val="005C7843"/>
    <w:rsid w:val="005D5597"/>
    <w:rsid w:val="005E2133"/>
    <w:rsid w:val="005E2B20"/>
    <w:rsid w:val="005E3240"/>
    <w:rsid w:val="005E35AF"/>
    <w:rsid w:val="005E40B8"/>
    <w:rsid w:val="005E44EE"/>
    <w:rsid w:val="005F1BD4"/>
    <w:rsid w:val="005F4877"/>
    <w:rsid w:val="00602532"/>
    <w:rsid w:val="00604144"/>
    <w:rsid w:val="00604BB0"/>
    <w:rsid w:val="006060DA"/>
    <w:rsid w:val="0060663E"/>
    <w:rsid w:val="00606CA2"/>
    <w:rsid w:val="0060707F"/>
    <w:rsid w:val="006109BB"/>
    <w:rsid w:val="00610FE8"/>
    <w:rsid w:val="00611D3C"/>
    <w:rsid w:val="00611EFB"/>
    <w:rsid w:val="006128C4"/>
    <w:rsid w:val="00612DAF"/>
    <w:rsid w:val="006136C7"/>
    <w:rsid w:val="0061516B"/>
    <w:rsid w:val="00616846"/>
    <w:rsid w:val="00620F23"/>
    <w:rsid w:val="00621088"/>
    <w:rsid w:val="006214AC"/>
    <w:rsid w:val="00625F5C"/>
    <w:rsid w:val="006307FA"/>
    <w:rsid w:val="00631743"/>
    <w:rsid w:val="00632797"/>
    <w:rsid w:val="00632F0A"/>
    <w:rsid w:val="00636938"/>
    <w:rsid w:val="006431A1"/>
    <w:rsid w:val="00646966"/>
    <w:rsid w:val="006540AD"/>
    <w:rsid w:val="0066230C"/>
    <w:rsid w:val="0066538E"/>
    <w:rsid w:val="0066569D"/>
    <w:rsid w:val="00670907"/>
    <w:rsid w:val="00670AC0"/>
    <w:rsid w:val="00670C87"/>
    <w:rsid w:val="00671DD5"/>
    <w:rsid w:val="00673F69"/>
    <w:rsid w:val="006771B4"/>
    <w:rsid w:val="00677C8D"/>
    <w:rsid w:val="00686FCF"/>
    <w:rsid w:val="00690EAA"/>
    <w:rsid w:val="00691267"/>
    <w:rsid w:val="00691782"/>
    <w:rsid w:val="006930FB"/>
    <w:rsid w:val="00693A1C"/>
    <w:rsid w:val="006978A6"/>
    <w:rsid w:val="006A192C"/>
    <w:rsid w:val="006A4560"/>
    <w:rsid w:val="006A4562"/>
    <w:rsid w:val="006A6A64"/>
    <w:rsid w:val="006A7300"/>
    <w:rsid w:val="006A7CF0"/>
    <w:rsid w:val="006B0B6A"/>
    <w:rsid w:val="006B3F95"/>
    <w:rsid w:val="006B6D98"/>
    <w:rsid w:val="006B79C8"/>
    <w:rsid w:val="006D4567"/>
    <w:rsid w:val="006E014C"/>
    <w:rsid w:val="006E1A1C"/>
    <w:rsid w:val="006E1C8F"/>
    <w:rsid w:val="006E3706"/>
    <w:rsid w:val="006E442E"/>
    <w:rsid w:val="006E6B5D"/>
    <w:rsid w:val="006E6E73"/>
    <w:rsid w:val="006E7691"/>
    <w:rsid w:val="006F25C6"/>
    <w:rsid w:val="006F2F0C"/>
    <w:rsid w:val="006F3BED"/>
    <w:rsid w:val="006F48DA"/>
    <w:rsid w:val="006F71F1"/>
    <w:rsid w:val="006F7998"/>
    <w:rsid w:val="007004E8"/>
    <w:rsid w:val="0070273E"/>
    <w:rsid w:val="007036D4"/>
    <w:rsid w:val="007053FE"/>
    <w:rsid w:val="0070767B"/>
    <w:rsid w:val="0071148E"/>
    <w:rsid w:val="00716A9E"/>
    <w:rsid w:val="0071718E"/>
    <w:rsid w:val="0072147B"/>
    <w:rsid w:val="007268D3"/>
    <w:rsid w:val="007271EA"/>
    <w:rsid w:val="00727A99"/>
    <w:rsid w:val="00730661"/>
    <w:rsid w:val="00733A55"/>
    <w:rsid w:val="007362B2"/>
    <w:rsid w:val="00736BEA"/>
    <w:rsid w:val="00737E4F"/>
    <w:rsid w:val="007433B8"/>
    <w:rsid w:val="00750F40"/>
    <w:rsid w:val="00752EA5"/>
    <w:rsid w:val="00753E97"/>
    <w:rsid w:val="00762AC8"/>
    <w:rsid w:val="00771398"/>
    <w:rsid w:val="007725DA"/>
    <w:rsid w:val="007751C3"/>
    <w:rsid w:val="007766CE"/>
    <w:rsid w:val="0077732C"/>
    <w:rsid w:val="00777B53"/>
    <w:rsid w:val="00781667"/>
    <w:rsid w:val="0078229D"/>
    <w:rsid w:val="0078515B"/>
    <w:rsid w:val="00791DAE"/>
    <w:rsid w:val="0079342D"/>
    <w:rsid w:val="007A16B0"/>
    <w:rsid w:val="007A2E72"/>
    <w:rsid w:val="007A3764"/>
    <w:rsid w:val="007A548D"/>
    <w:rsid w:val="007A7980"/>
    <w:rsid w:val="007B3312"/>
    <w:rsid w:val="007C1129"/>
    <w:rsid w:val="007C25BA"/>
    <w:rsid w:val="007C4E0B"/>
    <w:rsid w:val="007D3386"/>
    <w:rsid w:val="007E1548"/>
    <w:rsid w:val="007E3517"/>
    <w:rsid w:val="007F0D6C"/>
    <w:rsid w:val="007F39F6"/>
    <w:rsid w:val="007F442C"/>
    <w:rsid w:val="0080008C"/>
    <w:rsid w:val="00800AD4"/>
    <w:rsid w:val="00806DE9"/>
    <w:rsid w:val="00807346"/>
    <w:rsid w:val="00811C0E"/>
    <w:rsid w:val="00812AC2"/>
    <w:rsid w:val="00813233"/>
    <w:rsid w:val="00814C6B"/>
    <w:rsid w:val="0082050F"/>
    <w:rsid w:val="00822463"/>
    <w:rsid w:val="0082745E"/>
    <w:rsid w:val="008300BE"/>
    <w:rsid w:val="00830B1F"/>
    <w:rsid w:val="0083110B"/>
    <w:rsid w:val="00831561"/>
    <w:rsid w:val="00833CEA"/>
    <w:rsid w:val="00834C7A"/>
    <w:rsid w:val="00841688"/>
    <w:rsid w:val="00841B94"/>
    <w:rsid w:val="00847C4B"/>
    <w:rsid w:val="0085069D"/>
    <w:rsid w:val="0085179C"/>
    <w:rsid w:val="0085214C"/>
    <w:rsid w:val="00852391"/>
    <w:rsid w:val="0085505F"/>
    <w:rsid w:val="008619E2"/>
    <w:rsid w:val="00862EB7"/>
    <w:rsid w:val="008639C9"/>
    <w:rsid w:val="008661E9"/>
    <w:rsid w:val="00872416"/>
    <w:rsid w:val="00874E38"/>
    <w:rsid w:val="00877F2C"/>
    <w:rsid w:val="00881C7E"/>
    <w:rsid w:val="00882386"/>
    <w:rsid w:val="00882E43"/>
    <w:rsid w:val="0088433B"/>
    <w:rsid w:val="008871CF"/>
    <w:rsid w:val="0089412E"/>
    <w:rsid w:val="00895F5F"/>
    <w:rsid w:val="008A1699"/>
    <w:rsid w:val="008A3CA3"/>
    <w:rsid w:val="008A53B1"/>
    <w:rsid w:val="008B2ADE"/>
    <w:rsid w:val="008B2B8D"/>
    <w:rsid w:val="008B65E9"/>
    <w:rsid w:val="008B6C42"/>
    <w:rsid w:val="008C0846"/>
    <w:rsid w:val="008C0A73"/>
    <w:rsid w:val="008C0BB4"/>
    <w:rsid w:val="008C4390"/>
    <w:rsid w:val="008C5FA0"/>
    <w:rsid w:val="008D0A2B"/>
    <w:rsid w:val="008D1A5E"/>
    <w:rsid w:val="008D2C5B"/>
    <w:rsid w:val="008D3394"/>
    <w:rsid w:val="008D3AC6"/>
    <w:rsid w:val="008D6DA0"/>
    <w:rsid w:val="008E1015"/>
    <w:rsid w:val="008E485C"/>
    <w:rsid w:val="008E5D7A"/>
    <w:rsid w:val="008F47F6"/>
    <w:rsid w:val="008F5748"/>
    <w:rsid w:val="00900D24"/>
    <w:rsid w:val="00901F52"/>
    <w:rsid w:val="009033F9"/>
    <w:rsid w:val="009054CE"/>
    <w:rsid w:val="009061C4"/>
    <w:rsid w:val="009064FA"/>
    <w:rsid w:val="00906A83"/>
    <w:rsid w:val="009072B8"/>
    <w:rsid w:val="00911835"/>
    <w:rsid w:val="00916142"/>
    <w:rsid w:val="00916A73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3DFA"/>
    <w:rsid w:val="00982E91"/>
    <w:rsid w:val="00983CC5"/>
    <w:rsid w:val="00995B41"/>
    <w:rsid w:val="00996E03"/>
    <w:rsid w:val="00997435"/>
    <w:rsid w:val="009A2BA0"/>
    <w:rsid w:val="009A5101"/>
    <w:rsid w:val="009A7AD8"/>
    <w:rsid w:val="009A7C5C"/>
    <w:rsid w:val="009B05AA"/>
    <w:rsid w:val="009B4960"/>
    <w:rsid w:val="009B6E51"/>
    <w:rsid w:val="009B6F8A"/>
    <w:rsid w:val="009C14CA"/>
    <w:rsid w:val="009C2F1F"/>
    <w:rsid w:val="009C3EAF"/>
    <w:rsid w:val="009C610C"/>
    <w:rsid w:val="009C6C7D"/>
    <w:rsid w:val="009D02F0"/>
    <w:rsid w:val="009D31A6"/>
    <w:rsid w:val="009D3EDF"/>
    <w:rsid w:val="009D3F1E"/>
    <w:rsid w:val="009E13B3"/>
    <w:rsid w:val="009E148E"/>
    <w:rsid w:val="009E1E32"/>
    <w:rsid w:val="009E4EDA"/>
    <w:rsid w:val="009E7C5E"/>
    <w:rsid w:val="009F36F8"/>
    <w:rsid w:val="009F57E1"/>
    <w:rsid w:val="009F6008"/>
    <w:rsid w:val="009F6B1E"/>
    <w:rsid w:val="009F7704"/>
    <w:rsid w:val="00A00710"/>
    <w:rsid w:val="00A05626"/>
    <w:rsid w:val="00A05986"/>
    <w:rsid w:val="00A105FF"/>
    <w:rsid w:val="00A11755"/>
    <w:rsid w:val="00A132A6"/>
    <w:rsid w:val="00A13B70"/>
    <w:rsid w:val="00A1545F"/>
    <w:rsid w:val="00A2133C"/>
    <w:rsid w:val="00A236E6"/>
    <w:rsid w:val="00A24C07"/>
    <w:rsid w:val="00A263EB"/>
    <w:rsid w:val="00A2718F"/>
    <w:rsid w:val="00A27E1C"/>
    <w:rsid w:val="00A30816"/>
    <w:rsid w:val="00A3137D"/>
    <w:rsid w:val="00A32E6D"/>
    <w:rsid w:val="00A3336D"/>
    <w:rsid w:val="00A336A2"/>
    <w:rsid w:val="00A350A7"/>
    <w:rsid w:val="00A470CE"/>
    <w:rsid w:val="00A512F6"/>
    <w:rsid w:val="00A5170B"/>
    <w:rsid w:val="00A52980"/>
    <w:rsid w:val="00A57773"/>
    <w:rsid w:val="00A62861"/>
    <w:rsid w:val="00A647A8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2186"/>
    <w:rsid w:val="00A83254"/>
    <w:rsid w:val="00A87B43"/>
    <w:rsid w:val="00A900B1"/>
    <w:rsid w:val="00A9567B"/>
    <w:rsid w:val="00A96978"/>
    <w:rsid w:val="00A96A3A"/>
    <w:rsid w:val="00AA07C2"/>
    <w:rsid w:val="00AA558C"/>
    <w:rsid w:val="00AB0FA7"/>
    <w:rsid w:val="00AB40E4"/>
    <w:rsid w:val="00AB4124"/>
    <w:rsid w:val="00AB4FAD"/>
    <w:rsid w:val="00AC0EB9"/>
    <w:rsid w:val="00AC2516"/>
    <w:rsid w:val="00AC6735"/>
    <w:rsid w:val="00AC72DC"/>
    <w:rsid w:val="00AD0D92"/>
    <w:rsid w:val="00AD3858"/>
    <w:rsid w:val="00AD4389"/>
    <w:rsid w:val="00AD4F76"/>
    <w:rsid w:val="00AD5F23"/>
    <w:rsid w:val="00AD6EFE"/>
    <w:rsid w:val="00AD7B15"/>
    <w:rsid w:val="00AE0A47"/>
    <w:rsid w:val="00AE13FA"/>
    <w:rsid w:val="00AE228B"/>
    <w:rsid w:val="00AE2479"/>
    <w:rsid w:val="00AE46F9"/>
    <w:rsid w:val="00AF1761"/>
    <w:rsid w:val="00AF2586"/>
    <w:rsid w:val="00AF7AC1"/>
    <w:rsid w:val="00B02AD2"/>
    <w:rsid w:val="00B0555E"/>
    <w:rsid w:val="00B1060F"/>
    <w:rsid w:val="00B11866"/>
    <w:rsid w:val="00B20FA9"/>
    <w:rsid w:val="00B211A1"/>
    <w:rsid w:val="00B21301"/>
    <w:rsid w:val="00B21FDB"/>
    <w:rsid w:val="00B241A0"/>
    <w:rsid w:val="00B30F53"/>
    <w:rsid w:val="00B33124"/>
    <w:rsid w:val="00B33823"/>
    <w:rsid w:val="00B36B71"/>
    <w:rsid w:val="00B36DA1"/>
    <w:rsid w:val="00B408E5"/>
    <w:rsid w:val="00B4501A"/>
    <w:rsid w:val="00B50A71"/>
    <w:rsid w:val="00B526EA"/>
    <w:rsid w:val="00B53837"/>
    <w:rsid w:val="00B564E1"/>
    <w:rsid w:val="00B575DC"/>
    <w:rsid w:val="00B57B0A"/>
    <w:rsid w:val="00B65A9C"/>
    <w:rsid w:val="00B7314C"/>
    <w:rsid w:val="00B73F7F"/>
    <w:rsid w:val="00B77E60"/>
    <w:rsid w:val="00B8302D"/>
    <w:rsid w:val="00B856CC"/>
    <w:rsid w:val="00B868F1"/>
    <w:rsid w:val="00B90495"/>
    <w:rsid w:val="00B91855"/>
    <w:rsid w:val="00B9286E"/>
    <w:rsid w:val="00B9303B"/>
    <w:rsid w:val="00B9736A"/>
    <w:rsid w:val="00BA1F41"/>
    <w:rsid w:val="00BA7F9D"/>
    <w:rsid w:val="00BB1C9E"/>
    <w:rsid w:val="00BB4032"/>
    <w:rsid w:val="00BC0BA8"/>
    <w:rsid w:val="00BC26A7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0E67"/>
    <w:rsid w:val="00BF2790"/>
    <w:rsid w:val="00BF638D"/>
    <w:rsid w:val="00BF6F91"/>
    <w:rsid w:val="00C033EA"/>
    <w:rsid w:val="00C05DA3"/>
    <w:rsid w:val="00C11B0D"/>
    <w:rsid w:val="00C12A81"/>
    <w:rsid w:val="00C13E52"/>
    <w:rsid w:val="00C151E1"/>
    <w:rsid w:val="00C16EC7"/>
    <w:rsid w:val="00C20974"/>
    <w:rsid w:val="00C21E98"/>
    <w:rsid w:val="00C222C5"/>
    <w:rsid w:val="00C26EE2"/>
    <w:rsid w:val="00C3161C"/>
    <w:rsid w:val="00C31802"/>
    <w:rsid w:val="00C333E7"/>
    <w:rsid w:val="00C350DE"/>
    <w:rsid w:val="00C36682"/>
    <w:rsid w:val="00C379A4"/>
    <w:rsid w:val="00C459DB"/>
    <w:rsid w:val="00C464CB"/>
    <w:rsid w:val="00C47C0A"/>
    <w:rsid w:val="00C50A03"/>
    <w:rsid w:val="00C52CAC"/>
    <w:rsid w:val="00C55B8F"/>
    <w:rsid w:val="00C55DFE"/>
    <w:rsid w:val="00C570B8"/>
    <w:rsid w:val="00C63137"/>
    <w:rsid w:val="00C64A83"/>
    <w:rsid w:val="00C64C71"/>
    <w:rsid w:val="00C66B24"/>
    <w:rsid w:val="00C76085"/>
    <w:rsid w:val="00C82FDC"/>
    <w:rsid w:val="00C87B0A"/>
    <w:rsid w:val="00C90E8D"/>
    <w:rsid w:val="00C95456"/>
    <w:rsid w:val="00C95676"/>
    <w:rsid w:val="00C966F0"/>
    <w:rsid w:val="00C967FE"/>
    <w:rsid w:val="00C969E6"/>
    <w:rsid w:val="00C976F8"/>
    <w:rsid w:val="00CA7271"/>
    <w:rsid w:val="00CA7869"/>
    <w:rsid w:val="00CA7C14"/>
    <w:rsid w:val="00CA7FAC"/>
    <w:rsid w:val="00CB1E70"/>
    <w:rsid w:val="00CB3C6D"/>
    <w:rsid w:val="00CB3E22"/>
    <w:rsid w:val="00CC0241"/>
    <w:rsid w:val="00CC1C94"/>
    <w:rsid w:val="00CC51A7"/>
    <w:rsid w:val="00CC52A5"/>
    <w:rsid w:val="00CC6607"/>
    <w:rsid w:val="00CD518F"/>
    <w:rsid w:val="00CE00A3"/>
    <w:rsid w:val="00CE23BA"/>
    <w:rsid w:val="00CE3819"/>
    <w:rsid w:val="00CE5650"/>
    <w:rsid w:val="00CE7E36"/>
    <w:rsid w:val="00CF0880"/>
    <w:rsid w:val="00CF3AB3"/>
    <w:rsid w:val="00CF4898"/>
    <w:rsid w:val="00CF5263"/>
    <w:rsid w:val="00CF7F6C"/>
    <w:rsid w:val="00D01837"/>
    <w:rsid w:val="00D01C78"/>
    <w:rsid w:val="00D01E01"/>
    <w:rsid w:val="00D04587"/>
    <w:rsid w:val="00D0772F"/>
    <w:rsid w:val="00D10292"/>
    <w:rsid w:val="00D1530A"/>
    <w:rsid w:val="00D15884"/>
    <w:rsid w:val="00D17038"/>
    <w:rsid w:val="00D17256"/>
    <w:rsid w:val="00D2256C"/>
    <w:rsid w:val="00D256C6"/>
    <w:rsid w:val="00D256F4"/>
    <w:rsid w:val="00D27507"/>
    <w:rsid w:val="00D30B85"/>
    <w:rsid w:val="00D30D3E"/>
    <w:rsid w:val="00D316F1"/>
    <w:rsid w:val="00D33859"/>
    <w:rsid w:val="00D36733"/>
    <w:rsid w:val="00D36F34"/>
    <w:rsid w:val="00D429E0"/>
    <w:rsid w:val="00D42FD7"/>
    <w:rsid w:val="00D45384"/>
    <w:rsid w:val="00D4656A"/>
    <w:rsid w:val="00D46C4F"/>
    <w:rsid w:val="00D51EDF"/>
    <w:rsid w:val="00D54E16"/>
    <w:rsid w:val="00D61F74"/>
    <w:rsid w:val="00D63B15"/>
    <w:rsid w:val="00D650B5"/>
    <w:rsid w:val="00D66595"/>
    <w:rsid w:val="00D70F0F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2BA6"/>
    <w:rsid w:val="00DA380F"/>
    <w:rsid w:val="00DA3E43"/>
    <w:rsid w:val="00DA3E6D"/>
    <w:rsid w:val="00DA5190"/>
    <w:rsid w:val="00DA523F"/>
    <w:rsid w:val="00DA6F15"/>
    <w:rsid w:val="00DA77F7"/>
    <w:rsid w:val="00DB01EC"/>
    <w:rsid w:val="00DB29D7"/>
    <w:rsid w:val="00DB5059"/>
    <w:rsid w:val="00DB7948"/>
    <w:rsid w:val="00DB7F5C"/>
    <w:rsid w:val="00DD7A4F"/>
    <w:rsid w:val="00DE0CF1"/>
    <w:rsid w:val="00DE6938"/>
    <w:rsid w:val="00DF0409"/>
    <w:rsid w:val="00DF30A6"/>
    <w:rsid w:val="00DF4082"/>
    <w:rsid w:val="00DF6AE8"/>
    <w:rsid w:val="00E00EDA"/>
    <w:rsid w:val="00E017CB"/>
    <w:rsid w:val="00E02511"/>
    <w:rsid w:val="00E101EE"/>
    <w:rsid w:val="00E10BB8"/>
    <w:rsid w:val="00E1123E"/>
    <w:rsid w:val="00E153EB"/>
    <w:rsid w:val="00E1735B"/>
    <w:rsid w:val="00E2010D"/>
    <w:rsid w:val="00E2464F"/>
    <w:rsid w:val="00E24F4D"/>
    <w:rsid w:val="00E25645"/>
    <w:rsid w:val="00E329DF"/>
    <w:rsid w:val="00E32CE9"/>
    <w:rsid w:val="00E36994"/>
    <w:rsid w:val="00E431A6"/>
    <w:rsid w:val="00E44A98"/>
    <w:rsid w:val="00E45E9A"/>
    <w:rsid w:val="00E4609F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854BF"/>
    <w:rsid w:val="00E85AB9"/>
    <w:rsid w:val="00E91986"/>
    <w:rsid w:val="00E96873"/>
    <w:rsid w:val="00E97CC5"/>
    <w:rsid w:val="00EA5334"/>
    <w:rsid w:val="00EA654E"/>
    <w:rsid w:val="00EB2FC2"/>
    <w:rsid w:val="00EB422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E1B10"/>
    <w:rsid w:val="00EE429C"/>
    <w:rsid w:val="00EE4300"/>
    <w:rsid w:val="00EF455A"/>
    <w:rsid w:val="00EF4663"/>
    <w:rsid w:val="00EF5A77"/>
    <w:rsid w:val="00F00BA4"/>
    <w:rsid w:val="00F02C14"/>
    <w:rsid w:val="00F05C33"/>
    <w:rsid w:val="00F0755F"/>
    <w:rsid w:val="00F07855"/>
    <w:rsid w:val="00F10CF9"/>
    <w:rsid w:val="00F13DFF"/>
    <w:rsid w:val="00F14CCB"/>
    <w:rsid w:val="00F21313"/>
    <w:rsid w:val="00F21C07"/>
    <w:rsid w:val="00F2493A"/>
    <w:rsid w:val="00F3000E"/>
    <w:rsid w:val="00F3034F"/>
    <w:rsid w:val="00F3103B"/>
    <w:rsid w:val="00F3675E"/>
    <w:rsid w:val="00F438E9"/>
    <w:rsid w:val="00F51BE4"/>
    <w:rsid w:val="00F51FED"/>
    <w:rsid w:val="00F53937"/>
    <w:rsid w:val="00F53E46"/>
    <w:rsid w:val="00F67E2B"/>
    <w:rsid w:val="00F71A41"/>
    <w:rsid w:val="00F72233"/>
    <w:rsid w:val="00F72598"/>
    <w:rsid w:val="00F72CB7"/>
    <w:rsid w:val="00F732B9"/>
    <w:rsid w:val="00F73BDB"/>
    <w:rsid w:val="00F760AC"/>
    <w:rsid w:val="00F77C19"/>
    <w:rsid w:val="00F8199D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C59"/>
    <w:rsid w:val="00FA2D3E"/>
    <w:rsid w:val="00FA3D1F"/>
    <w:rsid w:val="00FA4077"/>
    <w:rsid w:val="00FA4E01"/>
    <w:rsid w:val="00FA4F2A"/>
    <w:rsid w:val="00FA5990"/>
    <w:rsid w:val="00FA5A6B"/>
    <w:rsid w:val="00FA7641"/>
    <w:rsid w:val="00FB195E"/>
    <w:rsid w:val="00FB29DA"/>
    <w:rsid w:val="00FB3024"/>
    <w:rsid w:val="00FB37AD"/>
    <w:rsid w:val="00FB533F"/>
    <w:rsid w:val="00FC0642"/>
    <w:rsid w:val="00FC4BC8"/>
    <w:rsid w:val="00FC4D00"/>
    <w:rsid w:val="00FD5E4F"/>
    <w:rsid w:val="00FD6E31"/>
    <w:rsid w:val="00FE091C"/>
    <w:rsid w:val="00FE0A58"/>
    <w:rsid w:val="00FE45EE"/>
    <w:rsid w:val="00FE466E"/>
    <w:rsid w:val="00FE585C"/>
    <w:rsid w:val="00FE7D6E"/>
    <w:rsid w:val="00FF1AB0"/>
    <w:rsid w:val="00FF4A5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9A7"/>
  <w15:chartTrackingRefBased/>
  <w15:docId w15:val="{6845256B-A128-3D4D-98F0-C8966C3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72;%209%20&#1057;&#1072;&#1072;&#108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Кількість розглянутих справ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і матеріалів окружними адміністративними судами </a:t>
            </a:r>
            <a:endParaRPr lang="en-US" sz="14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за січень-травень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 року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03128732619763"/>
          <c:y val="3.663611928027069E-2"/>
        </c:manualLayout>
      </c:layout>
      <c:overlay val="0"/>
    </c:title>
    <c:autoTitleDeleted val="0"/>
    <c:view3D>
      <c:rotX val="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925198872483002"/>
          <c:y val="0.20212326471239289"/>
          <c:w val="0.37966764463720387"/>
          <c:h val="0.724553394681086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Лист2!$B$8</c:f>
              <c:strCache>
                <c:ptCount val="1"/>
                <c:pt idx="0">
                  <c:v>Вінницький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699252799586338E-3"/>
                  <c:y val="1.8737501185845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B4-4DED-B58F-2A409414D421}"/>
                </c:ext>
              </c:extLst>
            </c:dLbl>
            <c:dLbl>
              <c:idx val="1"/>
              <c:layout>
                <c:manualLayout>
                  <c:x val="-1.2974306046795697E-2"/>
                  <c:y val="1.164342409006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B4-4DED-B58F-2A409414D421}"/>
                </c:ext>
              </c:extLst>
            </c:dLbl>
            <c:dLbl>
              <c:idx val="2"/>
              <c:layout>
                <c:manualLayout>
                  <c:x val="-4.4609665427509236E-2"/>
                  <c:y val="-7.6335877862595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B4-4DED-B58F-2A409414D421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Лист2!$C$8:$E$8</c:f>
              <c:numCache>
                <c:formatCode>General</c:formatCode>
                <c:ptCount val="3"/>
                <c:pt idx="0">
                  <c:v>7020</c:v>
                </c:pt>
                <c:pt idx="1">
                  <c:v>7613</c:v>
                </c:pt>
                <c:pt idx="2">
                  <c:v>8275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B4-4DED-B58F-2A409414D421}"/>
            </c:ext>
          </c:extLst>
        </c:ser>
        <c:ser>
          <c:idx val="1"/>
          <c:order val="1"/>
          <c:tx>
            <c:strRef>
              <c:f>Лист2!$B$9</c:f>
              <c:strCache>
                <c:ptCount val="1"/>
                <c:pt idx="0">
                  <c:v>Хмельницький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656991329692032E-4"/>
                  <c:y val="1.0080511020459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B4-4DED-B58F-2A409414D421}"/>
                </c:ext>
              </c:extLst>
            </c:dLbl>
            <c:dLbl>
              <c:idx val="1"/>
              <c:layout>
                <c:manualLayout>
                  <c:x val="-1.5872345853675578E-2"/>
                  <c:y val="2.6732441577332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B4-4DED-B58F-2A409414D421}"/>
                </c:ext>
              </c:extLst>
            </c:dLbl>
            <c:dLbl>
              <c:idx val="2"/>
              <c:layout>
                <c:manualLayout>
                  <c:x val="4.4683589809005114E-3"/>
                  <c:y val="-1.545381526104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B4-4DED-B58F-2A409414D421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Лист2!$C$9:$E$9</c:f>
              <c:numCache>
                <c:formatCode>General</c:formatCode>
                <c:ptCount val="3"/>
                <c:pt idx="0">
                  <c:v>9088</c:v>
                </c:pt>
                <c:pt idx="1">
                  <c:v>9612</c:v>
                </c:pt>
                <c:pt idx="2">
                  <c:v>10522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B4-4DED-B58F-2A409414D421}"/>
            </c:ext>
          </c:extLst>
        </c:ser>
        <c:ser>
          <c:idx val="2"/>
          <c:order val="2"/>
          <c:tx>
            <c:strRef>
              <c:f>Лист2!$B$10</c:f>
              <c:strCache>
                <c:ptCount val="1"/>
                <c:pt idx="0">
                  <c:v>Чернівецький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509429877966283E-4"/>
                  <c:y val="7.61218100749336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B4-4DED-B58F-2A409414D421}"/>
                </c:ext>
              </c:extLst>
            </c:dLbl>
            <c:dLbl>
              <c:idx val="1"/>
              <c:layout>
                <c:manualLayout>
                  <c:x val="-5.3326839299726713E-3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B4-4DED-B58F-2A409414D421}"/>
                </c:ext>
              </c:extLst>
            </c:dLbl>
            <c:dLbl>
              <c:idx val="2"/>
              <c:layout>
                <c:manualLayout>
                  <c:x val="-1.0915852013343693E-2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CB4-4DED-B58F-2A409414D421}"/>
                </c:ext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5715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3042</c:v>
                </c:pt>
                <c:pt idx="1">
                  <c:v>3497</c:v>
                </c:pt>
                <c:pt idx="2">
                  <c:v>3882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CB4-4DED-B58F-2A409414D421}"/>
            </c:ext>
          </c:extLst>
        </c:ser>
        <c:ser>
          <c:idx val="3"/>
          <c:order val="3"/>
          <c:tx>
            <c:strRef>
              <c:f>Лист2!$B$11</c:f>
              <c:strCache>
                <c:ptCount val="1"/>
                <c:pt idx="0">
                  <c:v>Житомирський окружний адміністративний суд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14481</c:v>
                </c:pt>
                <c:pt idx="1">
                  <c:v>15196</c:v>
                </c:pt>
                <c:pt idx="2">
                  <c:v>17154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CB4-4DED-B58F-2A409414D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63156704"/>
        <c:axId val="-1863160512"/>
        <c:axId val="0"/>
      </c:bar3DChart>
      <c:catAx>
        <c:axId val="-1863156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-1863160512"/>
        <c:crosses val="autoZero"/>
        <c:auto val="1"/>
        <c:lblAlgn val="ctr"/>
        <c:lblOffset val="100"/>
        <c:noMultiLvlLbl val="0"/>
      </c:catAx>
      <c:valAx>
        <c:axId val="-18631605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-1863156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gradFill>
      <a:gsLst>
        <a:gs pos="2500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effectLst>
      <a:innerShdw blurRad="63500" dist="38100" dir="12120000">
        <a:prstClr val="black">
          <a:alpha val="50000"/>
        </a:prstClr>
      </a:inn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Вінницький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Лист8!$E$6:$I$6</c:f>
              <c:strCache>
                <c:ptCount val="5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Лист8!$E$7:$I$7</c:f>
              <c:numCache>
                <c:formatCode>General</c:formatCode>
                <c:ptCount val="5"/>
                <c:pt idx="0">
                  <c:v>94</c:v>
                </c:pt>
                <c:pt idx="1">
                  <c:v>91</c:v>
                </c:pt>
                <c:pt idx="2">
                  <c:v>63</c:v>
                </c:pt>
                <c:pt idx="3">
                  <c:v>65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1-4973-BD99-7AB4899C35CC}"/>
            </c:ext>
          </c:extLst>
        </c:ser>
        <c:ser>
          <c:idx val="1"/>
          <c:order val="1"/>
          <c:tx>
            <c:strRef>
              <c:f>Лист8!$D$8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Лист8!$E$6:$I$6</c:f>
              <c:strCache>
                <c:ptCount val="5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Лист8!$E$8:$I$8</c:f>
              <c:numCache>
                <c:formatCode>General</c:formatCode>
                <c:ptCount val="5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C8-46C8-8D9E-E1B4390E1E43}"/>
            </c:ext>
          </c:extLst>
        </c:ser>
        <c:ser>
          <c:idx val="2"/>
          <c:order val="2"/>
          <c:tx>
            <c:strRef>
              <c:f>Лист8!$D$9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Лист8!$E$6:$I$6</c:f>
              <c:strCache>
                <c:ptCount val="5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Лист8!$E$9:$I$9</c:f>
              <c:numCache>
                <c:formatCode>General</c:formatCode>
                <c:ptCount val="5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C8-46C8-8D9E-E1B4390E1E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82079744"/>
        <c:axId val="-1582075392"/>
      </c:barChart>
      <c:catAx>
        <c:axId val="-158207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582075392"/>
        <c:crosses val="autoZero"/>
        <c:auto val="1"/>
        <c:lblAlgn val="ctr"/>
        <c:lblOffset val="100"/>
        <c:noMultiLvlLbl val="0"/>
      </c:catAx>
      <c:valAx>
        <c:axId val="-158207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58207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Хмельницький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Лист8!$C$25:$D$25</c:f>
              <c:strCache>
                <c:ptCount val="2"/>
                <c:pt idx="1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Лист8!$E$24:$I$24</c:f>
              <c:strCache>
                <c:ptCount val="5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Лист8!$E$25:$I$25</c:f>
              <c:numCache>
                <c:formatCode>General</c:formatCode>
                <c:ptCount val="5"/>
                <c:pt idx="0">
                  <c:v>222</c:v>
                </c:pt>
                <c:pt idx="1">
                  <c:v>202</c:v>
                </c:pt>
                <c:pt idx="2">
                  <c:v>155</c:v>
                </c:pt>
                <c:pt idx="3">
                  <c:v>127</c:v>
                </c:pt>
                <c:pt idx="4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2-478F-BC77-A3C7709C5C0B}"/>
            </c:ext>
          </c:extLst>
        </c:ser>
        <c:ser>
          <c:idx val="1"/>
          <c:order val="1"/>
          <c:tx>
            <c:strRef>
              <c:f>Лист8!$C$26:$D$26</c:f>
              <c:strCache>
                <c:ptCount val="2"/>
                <c:pt idx="1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Лист8!$E$24:$I$24</c:f>
              <c:strCache>
                <c:ptCount val="5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Лист8!$E$26:$I$26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C-42BB-9DEE-96FCE795632C}"/>
            </c:ext>
          </c:extLst>
        </c:ser>
        <c:ser>
          <c:idx val="2"/>
          <c:order val="2"/>
          <c:tx>
            <c:strRef>
              <c:f>Лист8!$C$27:$D$27</c:f>
              <c:strCache>
                <c:ptCount val="2"/>
                <c:pt idx="1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Лист8!$E$24:$I$24</c:f>
              <c:strCache>
                <c:ptCount val="5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Лист8!$E$27:$I$27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9C-42BB-9DEE-96FCE795632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82074304"/>
        <c:axId val="-1582078656"/>
      </c:barChart>
      <c:catAx>
        <c:axId val="-158207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582078656"/>
        <c:crosses val="autoZero"/>
        <c:auto val="1"/>
        <c:lblAlgn val="ctr"/>
        <c:lblOffset val="100"/>
        <c:noMultiLvlLbl val="0"/>
      </c:catAx>
      <c:valAx>
        <c:axId val="-158207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58207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Чернівецький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Лист8!$D$47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Лист8!$E$46:$I$46</c:f>
              <c:strCache>
                <c:ptCount val="5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Лист8!$E$47:$I$47</c:f>
              <c:numCache>
                <c:formatCode>General</c:formatCode>
                <c:ptCount val="5"/>
                <c:pt idx="0">
                  <c:v>114</c:v>
                </c:pt>
                <c:pt idx="1">
                  <c:v>93</c:v>
                </c:pt>
                <c:pt idx="2">
                  <c:v>90</c:v>
                </c:pt>
                <c:pt idx="3">
                  <c:v>76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E-49FF-9966-D7724DFED542}"/>
            </c:ext>
          </c:extLst>
        </c:ser>
        <c:ser>
          <c:idx val="1"/>
          <c:order val="1"/>
          <c:tx>
            <c:strRef>
              <c:f>Лист8!$D$48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Лист8!$E$46:$I$46</c:f>
              <c:strCache>
                <c:ptCount val="5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Лист8!$E$48:$I$48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1-4ECD-A8D8-CE2CDC6327AD}"/>
            </c:ext>
          </c:extLst>
        </c:ser>
        <c:ser>
          <c:idx val="2"/>
          <c:order val="2"/>
          <c:tx>
            <c:strRef>
              <c:f>Лист8!$D$49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Лист8!$E$46:$I$46</c:f>
              <c:strCache>
                <c:ptCount val="5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</c:strCache>
            </c:strRef>
          </c:cat>
          <c:val>
            <c:numRef>
              <c:f>Лист8!$E$49:$I$49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91-4ECD-A8D8-CE2CDC6327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775873872"/>
        <c:axId val="-1775865168"/>
      </c:barChart>
      <c:catAx>
        <c:axId val="-177587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775865168"/>
        <c:crosses val="autoZero"/>
        <c:auto val="1"/>
        <c:lblAlgn val="ctr"/>
        <c:lblOffset val="100"/>
        <c:noMultiLvlLbl val="0"/>
      </c:catAx>
      <c:valAx>
        <c:axId val="-177586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77587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Житомирський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Аркуш1!$E$9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Аркуш1!$F$8:$I$8</c:f>
              <c:strCache>
                <c:ptCount val="4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</c:strCache>
            </c:strRef>
          </c:cat>
          <c:val>
            <c:numRef>
              <c:f>Аркуш1!$F$9:$I$9</c:f>
              <c:numCache>
                <c:formatCode>General</c:formatCode>
                <c:ptCount val="4"/>
                <c:pt idx="0">
                  <c:v>245</c:v>
                </c:pt>
                <c:pt idx="1">
                  <c:v>245</c:v>
                </c:pt>
                <c:pt idx="2">
                  <c:v>164</c:v>
                </c:pt>
                <c:pt idx="3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DA-4384-B68A-150DC0ECB41E}"/>
            </c:ext>
          </c:extLst>
        </c:ser>
        <c:ser>
          <c:idx val="1"/>
          <c:order val="1"/>
          <c:tx>
            <c:strRef>
              <c:f>Аркуш1!$E$10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Аркуш1!$F$8:$I$8</c:f>
              <c:strCache>
                <c:ptCount val="4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</c:strCache>
            </c:strRef>
          </c:cat>
          <c:val>
            <c:numRef>
              <c:f>Аркуш1!$F$10:$I$10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DA-4384-B68A-150DC0ECB41E}"/>
            </c:ext>
          </c:extLst>
        </c:ser>
        <c:ser>
          <c:idx val="2"/>
          <c:order val="2"/>
          <c:tx>
            <c:strRef>
              <c:f>Аркуш1!$E$11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Аркуш1!$F$8:$I$8</c:f>
              <c:strCache>
                <c:ptCount val="4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</c:strCache>
            </c:strRef>
          </c:cat>
          <c:val>
            <c:numRef>
              <c:f>Аркуш1!$F$11:$I$11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DA-4384-B68A-150DC0ECB4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775864624"/>
        <c:axId val="-1775876048"/>
      </c:barChart>
      <c:catAx>
        <c:axId val="-177586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775876048"/>
        <c:crosses val="autoZero"/>
        <c:auto val="1"/>
        <c:lblAlgn val="ctr"/>
        <c:lblOffset val="100"/>
        <c:noMultiLvlLbl val="0"/>
      </c:catAx>
      <c:valAx>
        <c:axId val="-177587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77586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Не розглянуто справ і матеріалів станом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на 1 червня 2022 року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31933508311461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0.27500000000000002"/>
          <c:w val="0.59560411198600172"/>
          <c:h val="0.66481481481481486"/>
        </c:manualLayout>
      </c:layout>
      <c:pie3DChart>
        <c:varyColors val="1"/>
        <c:ser>
          <c:idx val="0"/>
          <c:order val="0"/>
          <c:tx>
            <c:strRef>
              <c:f>Лист2!$C$47</c:f>
              <c:strCache>
                <c:ptCount val="1"/>
                <c:pt idx="0">
                  <c:v>Не розглянуто справ і матеріалів на кінець звітного періоду</c:v>
                </c:pt>
              </c:strCache>
            </c:strRef>
          </c:tx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DAB-4012-8A17-0B7ED21C8F8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DAB-4012-8A17-0B7ED21C8F8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DAB-4012-8A17-0B7ED21C8F8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DAB-4012-8A17-0B7ED21C8F85}"/>
              </c:ext>
            </c:extLst>
          </c:dPt>
          <c:dLbls>
            <c:dLbl>
              <c:idx val="2"/>
              <c:layout>
                <c:manualLayout>
                  <c:x val="-0.14755949256342957"/>
                  <c:y val="9.92501458151063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AB-4012-8A17-0B7ED21C8F85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Лист2!$B$48:$B$51</c:f>
              <c:strCache>
                <c:ptCount val="4"/>
                <c:pt idx="0">
                  <c:v>Вінницький окружний адміністративний суд</c:v>
                </c:pt>
                <c:pt idx="1">
                  <c:v>Хмельницький окружний адміністративний суд</c:v>
                </c:pt>
                <c:pt idx="2">
                  <c:v>Чернівецький окружний адміністративний суд</c:v>
                </c:pt>
                <c:pt idx="3">
                  <c:v>Житомирський окружний адміністративний суд</c:v>
                </c:pt>
              </c:strCache>
            </c:strRef>
          </c:cat>
          <c:val>
            <c:numRef>
              <c:f>Лист2!$C$48:$C$51</c:f>
              <c:numCache>
                <c:formatCode>General</c:formatCode>
                <c:ptCount val="4"/>
                <c:pt idx="0">
                  <c:v>2975</c:v>
                </c:pt>
                <c:pt idx="1">
                  <c:v>1214</c:v>
                </c:pt>
                <c:pt idx="2">
                  <c:v>944</c:v>
                </c:pt>
                <c:pt idx="3">
                  <c:v>20315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AB-4012-8A17-0B7ED21C8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004855643044622"/>
          <c:y val="0.25190106445027705"/>
          <c:w val="0.32661811023622056"/>
          <c:h val="0.70638269174686508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Показники</a:t>
            </a:r>
            <a:r>
              <a:rPr lang="ru-RU" baseline="0"/>
              <a:t> надходження і розгляду </a:t>
            </a:r>
            <a:r>
              <a:rPr lang="ru-RU"/>
              <a:t> справ та матеріалів за січень-травень</a:t>
            </a:r>
            <a:r>
              <a:rPr lang="ru-RU" baseline="0"/>
              <a:t> </a:t>
            </a:r>
            <a:r>
              <a:rPr lang="ru-RU"/>
              <a:t> 2021-2022</a:t>
            </a:r>
            <a:r>
              <a:rPr lang="ru-RU" baseline="0"/>
              <a:t> </a:t>
            </a:r>
            <a:r>
              <a:rPr lang="ru-RU"/>
              <a:t>років </a:t>
            </a:r>
          </a:p>
        </c:rich>
      </c:tx>
      <c:layout>
        <c:manualLayout>
          <c:xMode val="edge"/>
          <c:yMode val="edge"/>
          <c:x val="0.12806225142102637"/>
          <c:y val="1.59045725646123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Лист2!$C$95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Лист2!$D$95:$F$95</c:f>
              <c:numCache>
                <c:formatCode>General</c:formatCode>
                <c:ptCount val="3"/>
                <c:pt idx="0">
                  <c:v>8426</c:v>
                </c:pt>
                <c:pt idx="1">
                  <c:v>5898</c:v>
                </c:pt>
                <c:pt idx="2">
                  <c:v>2528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AD-41E9-9A9F-DBD402C9420A}"/>
            </c:ext>
          </c:extLst>
        </c:ser>
        <c:ser>
          <c:idx val="1"/>
          <c:order val="1"/>
          <c:tx>
            <c:strRef>
              <c:f>Лист2!$C$96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Лист2!$D$96:$F$96</c:f>
              <c:numCache>
                <c:formatCode>General</c:formatCode>
                <c:ptCount val="3"/>
                <c:pt idx="0">
                  <c:v>8937</c:v>
                </c:pt>
                <c:pt idx="1">
                  <c:v>6291</c:v>
                </c:pt>
                <c:pt idx="2">
                  <c:v>2646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AD-41E9-9A9F-DBD402C9420A}"/>
            </c:ext>
          </c:extLst>
        </c:ser>
        <c:ser>
          <c:idx val="2"/>
          <c:order val="2"/>
          <c:tx>
            <c:strRef>
              <c:f>Лист2!#REF!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DAD-41E9-9A9F-DBD402C942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596512176"/>
        <c:axId val="-1773899568"/>
      </c:barChart>
      <c:catAx>
        <c:axId val="-159651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1773899568"/>
        <c:crosses val="autoZero"/>
        <c:auto val="1"/>
        <c:lblAlgn val="ctr"/>
        <c:lblOffset val="100"/>
        <c:noMultiLvlLbl val="0"/>
      </c:catAx>
      <c:valAx>
        <c:axId val="-1773899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596512176"/>
        <c:crosses val="autoZero"/>
        <c:crossBetween val="between"/>
      </c:valAx>
      <c:spPr>
        <a:gradFill>
          <a:gsLst>
            <a:gs pos="55000">
              <a:schemeClr val="accent1">
                <a:lumMod val="5000"/>
                <a:lumOff val="95000"/>
              </a:schemeClr>
            </a:gs>
            <a:gs pos="7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103B-2CEA-4B1B-A284-B22844CF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5857</Words>
  <Characters>3340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Інга Василівна Гаврилюк</cp:lastModifiedBy>
  <cp:revision>2</cp:revision>
  <cp:lastPrinted>2020-03-17T11:00:00Z</cp:lastPrinted>
  <dcterms:created xsi:type="dcterms:W3CDTF">2022-06-15T13:20:00Z</dcterms:created>
  <dcterms:modified xsi:type="dcterms:W3CDTF">2022-06-15T13:20:00Z</dcterms:modified>
</cp:coreProperties>
</file>