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97" w:rsidRPr="00AA25BD" w:rsidRDefault="00D81897" w:rsidP="00D81897">
      <w:pPr>
        <w:spacing w:after="0" w:line="240" w:lineRule="auto"/>
        <w:ind w:firstLine="709"/>
        <w:jc w:val="center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D81897">
        <w:rPr>
          <w:rStyle w:val="rvts0"/>
          <w:rFonts w:ascii="Times New Roman" w:hAnsi="Times New Roman"/>
          <w:sz w:val="28"/>
          <w:szCs w:val="28"/>
        </w:rPr>
        <w:t xml:space="preserve">                          </w:t>
      </w:r>
      <w:r w:rsidRPr="00AA25BD">
        <w:rPr>
          <w:rStyle w:val="rvts0"/>
          <w:rFonts w:ascii="Times New Roman" w:hAnsi="Times New Roman"/>
          <w:sz w:val="28"/>
          <w:szCs w:val="28"/>
          <w:lang w:val="uk-UA"/>
        </w:rPr>
        <w:t>Додаток 1</w:t>
      </w:r>
    </w:p>
    <w:p w:rsidR="00D81897" w:rsidRPr="00AA25BD" w:rsidRDefault="00D81897" w:rsidP="00D81897">
      <w:pPr>
        <w:spacing w:after="0" w:line="240" w:lineRule="auto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AA25BD">
        <w:rPr>
          <w:rStyle w:val="rvts0"/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до Інструкції про порядок     </w:t>
      </w:r>
    </w:p>
    <w:p w:rsidR="00D81897" w:rsidRPr="00AA25BD" w:rsidRDefault="00D81897" w:rsidP="00D81897">
      <w:pPr>
        <w:spacing w:after="0" w:line="240" w:lineRule="auto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AA25BD">
        <w:rPr>
          <w:rStyle w:val="rvts0"/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відшкодування фактичних   </w:t>
      </w:r>
    </w:p>
    <w:p w:rsidR="00D81897" w:rsidRPr="00AA25BD" w:rsidRDefault="00D81897" w:rsidP="00D81897">
      <w:pPr>
        <w:spacing w:after="0" w:line="240" w:lineRule="auto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AA25BD">
        <w:rPr>
          <w:rStyle w:val="rvts0"/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витрат на копіювання або друк </w:t>
      </w:r>
    </w:p>
    <w:p w:rsidR="00D81897" w:rsidRPr="00AA25BD" w:rsidRDefault="00D81897" w:rsidP="00D81897">
      <w:pPr>
        <w:spacing w:after="0" w:line="240" w:lineRule="auto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AA25BD">
        <w:rPr>
          <w:rStyle w:val="rvts0"/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документів обсягом більше як 10 </w:t>
      </w:r>
    </w:p>
    <w:p w:rsidR="00D81897" w:rsidRPr="00AA25BD" w:rsidRDefault="00D81897" w:rsidP="00D81897">
      <w:pPr>
        <w:spacing w:after="0" w:line="240" w:lineRule="auto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AA25BD">
        <w:rPr>
          <w:rStyle w:val="rvts0"/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сторінок, що надаються за  </w:t>
      </w:r>
    </w:p>
    <w:p w:rsidR="00D81897" w:rsidRPr="00AA25BD" w:rsidRDefault="00D81897" w:rsidP="00D818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25BD">
        <w:rPr>
          <w:rStyle w:val="rvts0"/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запитами на інформацію</w:t>
      </w:r>
    </w:p>
    <w:p w:rsidR="00D81897" w:rsidRPr="00AA25BD" w:rsidRDefault="00D81897" w:rsidP="00D81897">
      <w:pPr>
        <w:rPr>
          <w:sz w:val="28"/>
          <w:szCs w:val="28"/>
          <w:lang w:val="uk-UA"/>
        </w:rPr>
      </w:pPr>
    </w:p>
    <w:p w:rsidR="00D81897" w:rsidRPr="00AA25BD" w:rsidRDefault="00D81897" w:rsidP="00D81897">
      <w:pPr>
        <w:rPr>
          <w:sz w:val="28"/>
          <w:szCs w:val="28"/>
          <w:lang w:val="uk-UA"/>
        </w:rPr>
      </w:pPr>
    </w:p>
    <w:p w:rsidR="00D81897" w:rsidRDefault="00D81897" w:rsidP="00D81897">
      <w:pPr>
        <w:pStyle w:val="ListParagraph1"/>
        <w:spacing w:after="0"/>
        <w:ind w:left="6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Розмір фактичних в</w:t>
      </w:r>
      <w:r w:rsidRPr="00AA25BD">
        <w:rPr>
          <w:rFonts w:ascii="Times New Roman" w:hAnsi="Times New Roman"/>
          <w:b/>
          <w:bCs/>
          <w:sz w:val="28"/>
          <w:szCs w:val="28"/>
          <w:lang w:val="uk-UA"/>
        </w:rPr>
        <w:t xml:space="preserve">итрат </w:t>
      </w:r>
    </w:p>
    <w:p w:rsidR="00D81897" w:rsidRDefault="00D81897" w:rsidP="00D81897">
      <w:pPr>
        <w:pStyle w:val="ListParagraph1"/>
        <w:spacing w:after="0"/>
        <w:ind w:left="6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25BD">
        <w:rPr>
          <w:rFonts w:ascii="Times New Roman" w:hAnsi="Times New Roman"/>
          <w:b/>
          <w:bCs/>
          <w:sz w:val="28"/>
          <w:szCs w:val="28"/>
          <w:lang w:val="uk-UA"/>
        </w:rPr>
        <w:t xml:space="preserve">на копіювання або друк документів,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щ</w:t>
      </w:r>
      <w:r w:rsidRPr="00AA25BD">
        <w:rPr>
          <w:rFonts w:ascii="Times New Roman" w:hAnsi="Times New Roman"/>
          <w:b/>
          <w:bCs/>
          <w:sz w:val="28"/>
          <w:szCs w:val="28"/>
          <w:lang w:val="uk-UA"/>
        </w:rPr>
        <w:t xml:space="preserve">о надаються </w:t>
      </w:r>
    </w:p>
    <w:p w:rsidR="00D81897" w:rsidRPr="00AA25BD" w:rsidRDefault="00D81897" w:rsidP="00D81897">
      <w:pPr>
        <w:pStyle w:val="ListParagraph1"/>
        <w:spacing w:after="0"/>
        <w:ind w:left="62"/>
        <w:jc w:val="center"/>
        <w:rPr>
          <w:rFonts w:ascii="Courier New" w:hAnsi="Courier New" w:cs="Courier New"/>
          <w:sz w:val="20"/>
          <w:szCs w:val="20"/>
          <w:lang w:val="uk-UA"/>
        </w:rPr>
      </w:pPr>
      <w:r w:rsidRPr="00AA25BD">
        <w:rPr>
          <w:rFonts w:ascii="Times New Roman" w:hAnsi="Times New Roman"/>
          <w:b/>
          <w:bCs/>
          <w:sz w:val="28"/>
          <w:szCs w:val="28"/>
          <w:lang w:val="uk-UA"/>
        </w:rPr>
        <w:t xml:space="preserve">за запитом на інформацію </w:t>
      </w:r>
      <w:r w:rsidRPr="00AA25BD">
        <w:rPr>
          <w:rFonts w:ascii="Times New Roman" w:hAnsi="Times New Roman"/>
          <w:b/>
          <w:bCs/>
          <w:sz w:val="28"/>
          <w:szCs w:val="28"/>
          <w:lang w:val="uk-UA"/>
        </w:rPr>
        <w:br/>
        <w:t xml:space="preserve"> </w:t>
      </w:r>
      <w:r w:rsidRPr="00AA25BD">
        <w:rPr>
          <w:rFonts w:ascii="Times New Roman" w:hAnsi="Times New Roman"/>
          <w:b/>
          <w:bCs/>
          <w:sz w:val="28"/>
          <w:szCs w:val="28"/>
          <w:lang w:val="uk-U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D81897" w:rsidRPr="00AA25BD" w:rsidTr="00925030">
        <w:tc>
          <w:tcPr>
            <w:tcW w:w="4785" w:type="dxa"/>
            <w:shd w:val="clear" w:color="auto" w:fill="auto"/>
          </w:tcPr>
          <w:p w:rsidR="00D81897" w:rsidRPr="00AA25BD" w:rsidRDefault="00D81897" w:rsidP="00925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2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Послуга, що надається</w:t>
            </w:r>
          </w:p>
        </w:tc>
        <w:tc>
          <w:tcPr>
            <w:tcW w:w="4786" w:type="dxa"/>
            <w:shd w:val="clear" w:color="auto" w:fill="auto"/>
          </w:tcPr>
          <w:p w:rsidR="00D81897" w:rsidRPr="00AA25BD" w:rsidRDefault="00D81897" w:rsidP="00925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Норми</w:t>
            </w:r>
            <w:r w:rsidRPr="00AA2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витрат    </w:t>
            </w:r>
          </w:p>
        </w:tc>
      </w:tr>
      <w:tr w:rsidR="00D81897" w:rsidRPr="00AA25BD" w:rsidTr="00925030">
        <w:tc>
          <w:tcPr>
            <w:tcW w:w="4785" w:type="dxa"/>
            <w:shd w:val="clear" w:color="auto" w:fill="auto"/>
          </w:tcPr>
          <w:p w:rsidR="00D81897" w:rsidRPr="00AA25BD" w:rsidRDefault="00D81897" w:rsidP="00925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4786" w:type="dxa"/>
            <w:shd w:val="clear" w:color="auto" w:fill="auto"/>
          </w:tcPr>
          <w:p w:rsidR="00D81897" w:rsidRPr="00AA25BD" w:rsidRDefault="00D81897" w:rsidP="00925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 відсотка розміру прожиткового мінімуму для працездатних осіб за виготовлення однієї сторінки</w:t>
            </w:r>
          </w:p>
        </w:tc>
      </w:tr>
      <w:tr w:rsidR="00D81897" w:rsidRPr="00AA25BD" w:rsidTr="00925030">
        <w:tc>
          <w:tcPr>
            <w:tcW w:w="4785" w:type="dxa"/>
            <w:shd w:val="clear" w:color="auto" w:fill="auto"/>
          </w:tcPr>
          <w:p w:rsidR="00D81897" w:rsidRPr="00AA25BD" w:rsidRDefault="00D81897" w:rsidP="00925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4786" w:type="dxa"/>
            <w:shd w:val="clear" w:color="auto" w:fill="auto"/>
          </w:tcPr>
          <w:p w:rsidR="00D81897" w:rsidRPr="00AA25BD" w:rsidRDefault="00D81897" w:rsidP="00925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 відсотка розміру прожиткового мінімуму для працездатних осіб за виготовлення однієї сторінки</w:t>
            </w:r>
          </w:p>
        </w:tc>
      </w:tr>
      <w:tr w:rsidR="00D81897" w:rsidRPr="00AA25BD" w:rsidTr="00925030">
        <w:tc>
          <w:tcPr>
            <w:tcW w:w="4785" w:type="dxa"/>
            <w:shd w:val="clear" w:color="auto" w:fill="auto"/>
          </w:tcPr>
          <w:p w:rsidR="00D81897" w:rsidRPr="00AA25BD" w:rsidRDefault="00D81897" w:rsidP="00925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4786" w:type="dxa"/>
            <w:shd w:val="clear" w:color="auto" w:fill="auto"/>
          </w:tcPr>
          <w:p w:rsidR="00D81897" w:rsidRPr="00AA25BD" w:rsidRDefault="00D81897" w:rsidP="00925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відсотка розміру прожиткового мінімуму для працездатних осіб за виготовлення однієї сторінки</w:t>
            </w:r>
          </w:p>
        </w:tc>
      </w:tr>
      <w:tr w:rsidR="00D81897" w:rsidRPr="00AA25BD" w:rsidTr="00925030">
        <w:tc>
          <w:tcPr>
            <w:tcW w:w="4785" w:type="dxa"/>
            <w:shd w:val="clear" w:color="auto" w:fill="auto"/>
          </w:tcPr>
          <w:p w:rsidR="00D81897" w:rsidRPr="00AA25BD" w:rsidRDefault="00D81897" w:rsidP="00925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цифрових копій документів шляхом сканування</w:t>
            </w:r>
          </w:p>
        </w:tc>
        <w:tc>
          <w:tcPr>
            <w:tcW w:w="4786" w:type="dxa"/>
            <w:shd w:val="clear" w:color="auto" w:fill="auto"/>
          </w:tcPr>
          <w:p w:rsidR="00D81897" w:rsidRPr="00AA25BD" w:rsidRDefault="00D81897" w:rsidP="00925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A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 відсотка розміру прожиткового мінімуму для працездатних осіб за сканування однієї сторінки</w:t>
            </w:r>
          </w:p>
        </w:tc>
      </w:tr>
    </w:tbl>
    <w:p w:rsidR="00D81897" w:rsidRPr="00AA25BD" w:rsidRDefault="00D81897" w:rsidP="00D8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uk-UA"/>
        </w:rPr>
      </w:pPr>
    </w:p>
    <w:p w:rsidR="00D81897" w:rsidRPr="00AA25BD" w:rsidRDefault="00D81897" w:rsidP="00D8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uk-UA"/>
        </w:rPr>
      </w:pPr>
    </w:p>
    <w:p w:rsidR="00D81897" w:rsidRPr="00AA25BD" w:rsidRDefault="00D81897" w:rsidP="00D8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uk-UA"/>
        </w:rPr>
      </w:pPr>
    </w:p>
    <w:p w:rsidR="00D81897" w:rsidRDefault="00D81897" w:rsidP="00D8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o33"/>
      <w:bookmarkEnd w:id="0"/>
      <w:r w:rsidRPr="00AA25BD">
        <w:rPr>
          <w:rFonts w:ascii="Courier New" w:hAnsi="Courier New" w:cs="Courier New"/>
          <w:sz w:val="20"/>
          <w:szCs w:val="20"/>
          <w:lang w:val="uk-UA"/>
        </w:rPr>
        <w:t xml:space="preserve">_______________ </w:t>
      </w:r>
      <w:r w:rsidRPr="00AA25BD">
        <w:rPr>
          <w:rFonts w:ascii="Courier New" w:hAnsi="Courier New" w:cs="Courier New"/>
          <w:sz w:val="20"/>
          <w:szCs w:val="20"/>
          <w:lang w:val="uk-UA"/>
        </w:rPr>
        <w:br/>
      </w:r>
      <w:r w:rsidRPr="00AA25BD">
        <w:rPr>
          <w:rFonts w:ascii="Times New Roman" w:hAnsi="Times New Roman" w:cs="Times New Roman"/>
          <w:sz w:val="24"/>
          <w:szCs w:val="24"/>
          <w:lang w:val="uk-UA"/>
        </w:rPr>
        <w:t xml:space="preserve">Примітка. </w:t>
      </w:r>
      <w:r w:rsidRPr="00A54A3E">
        <w:rPr>
          <w:rFonts w:ascii="Times New Roman" w:hAnsi="Times New Roman" w:cs="Times New Roman"/>
          <w:sz w:val="24"/>
          <w:szCs w:val="24"/>
          <w:lang w:val="uk-UA"/>
        </w:rPr>
        <w:t xml:space="preserve">Розмір прожиткового мінімуму для працездатних осіб за виготовлення однієї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D81897" w:rsidRPr="00AA25BD" w:rsidRDefault="00D81897" w:rsidP="00D8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A54A3E">
        <w:rPr>
          <w:rFonts w:ascii="Times New Roman" w:hAnsi="Times New Roman" w:cs="Times New Roman"/>
          <w:sz w:val="24"/>
          <w:szCs w:val="24"/>
          <w:lang w:val="uk-UA"/>
        </w:rPr>
        <w:t>сторінки встановлюється на дату копіювання або друку документів.</w:t>
      </w:r>
    </w:p>
    <w:p w:rsidR="00D81897" w:rsidRPr="00AA25BD" w:rsidRDefault="00D81897" w:rsidP="00D8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1897" w:rsidRPr="00AA25BD" w:rsidRDefault="00D81897" w:rsidP="00D8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1897" w:rsidRPr="00AA25BD" w:rsidRDefault="00D81897" w:rsidP="00D818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5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bookmarkStart w:id="1" w:name="_GoBack"/>
      <w:bookmarkEnd w:id="1"/>
    </w:p>
    <w:sectPr w:rsidR="00D81897" w:rsidRPr="00AA25BD" w:rsidSect="0007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97"/>
    <w:rsid w:val="00D8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D34EC-8649-4097-BAF8-B4A747AC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97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81897"/>
    <w:pPr>
      <w:ind w:left="720"/>
    </w:pPr>
    <w:rPr>
      <w:rFonts w:cs="Times New Roman"/>
    </w:rPr>
  </w:style>
  <w:style w:type="character" w:customStyle="1" w:styleId="rvts0">
    <w:name w:val="rvts0"/>
    <w:rsid w:val="00D8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Єлизавета Ігорівна Булала</dc:creator>
  <cp:keywords/>
  <dc:description/>
  <cp:lastModifiedBy>Єлизавета Ігорівна Булала</cp:lastModifiedBy>
  <cp:revision>1</cp:revision>
  <dcterms:created xsi:type="dcterms:W3CDTF">2020-10-23T11:07:00Z</dcterms:created>
  <dcterms:modified xsi:type="dcterms:W3CDTF">2020-10-23T11:07:00Z</dcterms:modified>
</cp:coreProperties>
</file>